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358196A7" w14:textId="2080EB75" w:rsidR="00B374FD" w:rsidRPr="00D97B74" w:rsidRDefault="00562FAE" w:rsidP="00D97B74">
      <w:pPr>
        <w:pStyle w:val="NoSpacing"/>
        <w:jc w:val="center"/>
        <w:rPr>
          <w:rFonts w:ascii="Cambria" w:eastAsia="Calibri" w:hAnsi="Cambria"/>
          <w:b/>
          <w:bCs/>
          <w:sz w:val="32"/>
          <w:szCs w:val="28"/>
        </w:rPr>
      </w:pPr>
      <w:r w:rsidRPr="00D97B74">
        <w:rPr>
          <w:rFonts w:ascii="Cambria" w:eastAsia="Calibri" w:hAnsi="Cambria"/>
          <w:b/>
          <w:bCs/>
          <w:sz w:val="28"/>
          <w:szCs w:val="28"/>
        </w:rPr>
        <w:t>August</w:t>
      </w:r>
      <w:r w:rsidR="0052418C" w:rsidRPr="00D97B74">
        <w:rPr>
          <w:rFonts w:ascii="Cambria" w:eastAsia="Calibri" w:hAnsi="Cambria"/>
          <w:b/>
          <w:bCs/>
          <w:sz w:val="28"/>
          <w:szCs w:val="28"/>
        </w:rPr>
        <w:t xml:space="preserve"> </w:t>
      </w:r>
      <w:r w:rsidR="0066052E" w:rsidRPr="00D97B74">
        <w:rPr>
          <w:rFonts w:ascii="Cambria" w:eastAsia="Calibri" w:hAnsi="Cambria"/>
          <w:b/>
          <w:bCs/>
          <w:sz w:val="28"/>
          <w:szCs w:val="28"/>
        </w:rPr>
        <w:t>1, 2023</w:t>
      </w:r>
    </w:p>
    <w:p w14:paraId="477D5058" w14:textId="77777777" w:rsidR="00B374FD" w:rsidRPr="00D97B74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D97B74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D97B74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EC4950">
      <w:pPr>
        <w:pStyle w:val="NoSpacing"/>
        <w:rPr>
          <w:rFonts w:eastAsia="Calibri"/>
        </w:rPr>
      </w:pPr>
    </w:p>
    <w:p w14:paraId="3B446DD1" w14:textId="11312748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</w:t>
      </w:r>
      <w:r w:rsidR="00807D61">
        <w:rPr>
          <w:rFonts w:ascii="Cambria" w:eastAsia="Calibri" w:hAnsi="Cambria" w:cs="Times New Roman"/>
          <w:b/>
          <w:sz w:val="28"/>
        </w:rPr>
        <w:t>:</w:t>
      </w:r>
      <w:r w:rsidR="00F778B0">
        <w:rPr>
          <w:rFonts w:ascii="Cambria" w:eastAsia="Calibri" w:hAnsi="Cambria" w:cs="Times New Roman"/>
          <w:b/>
          <w:sz w:val="28"/>
        </w:rPr>
        <w:t xml:space="preserve"> Yes, I Did Trust My Staff</w:t>
      </w:r>
      <w:r w:rsidR="00D83E87">
        <w:rPr>
          <w:rFonts w:ascii="Cambria" w:eastAsia="Calibri" w:hAnsi="Cambria" w:cs="Times New Roman"/>
          <w:b/>
          <w:sz w:val="28"/>
        </w:rPr>
        <w:t>!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7ADC0C4E" w:rsidR="00A1185D" w:rsidRDefault="00A4410D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>Hope your summer is going well,</w:t>
      </w:r>
    </w:p>
    <w:p w14:paraId="24506BD7" w14:textId="77777777" w:rsidR="0046061F" w:rsidRPr="00757005" w:rsidRDefault="0046061F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A5C2D80" w14:textId="2E568F25" w:rsidR="00B82F7A" w:rsidRPr="007C6BE7" w:rsidRDefault="0046061F" w:rsidP="007C6BE7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Interesting Telephone Call:</w:t>
      </w:r>
    </w:p>
    <w:p w14:paraId="17FC8B67" w14:textId="1F45074B" w:rsidR="00613A7B" w:rsidRPr="00D97B74" w:rsidRDefault="00D10806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Last week </w:t>
      </w:r>
      <w:r w:rsidR="006509F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I received</w:t>
      </w:r>
      <w:r w:rsidR="0018559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</w:t>
      </w:r>
      <w:r w:rsidR="005F1B87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unique </w:t>
      </w:r>
      <w:r w:rsidR="0018559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phone call </w:t>
      </w:r>
      <w:r w:rsidR="000E7D25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18559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422A7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673E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want</w:t>
      </w:r>
      <w:r w:rsidR="000E7D25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</w:t>
      </w:r>
      <w:r w:rsidR="0018559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share</w:t>
      </w:r>
      <w:r w:rsidR="00B32E55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you</w:t>
      </w:r>
      <w:r w:rsidR="0018559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. The caller</w:t>
      </w:r>
      <w:r w:rsidR="0021295D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/retailer</w:t>
      </w:r>
      <w:r w:rsidR="0018559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asked me if I thought all CSRs stole</w:t>
      </w:r>
      <w:r w:rsidR="005913A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$$/merchandise from the stores </w:t>
      </w:r>
      <w:r w:rsidR="00B32E55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where </w:t>
      </w:r>
      <w:r w:rsidR="005913A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work. </w:t>
      </w:r>
      <w:r w:rsidR="00D86CC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She also asked if I </w:t>
      </w:r>
      <w:r w:rsidR="00125CE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</w:t>
      </w:r>
      <w:r w:rsidR="00D86CC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trusted </w:t>
      </w:r>
      <w:r w:rsidR="00345DA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any of </w:t>
      </w:r>
      <w:r w:rsidR="00D86CC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my employees. I asked her why she</w:t>
      </w:r>
      <w:r w:rsidR="005931F7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 </w:t>
      </w:r>
      <w:r w:rsidR="006509F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asking that</w:t>
      </w:r>
      <w:r w:rsidR="0030225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86CC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CE1911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she </w:t>
      </w:r>
      <w:r w:rsidR="00F05D8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recalled</w:t>
      </w:r>
      <w:r w:rsidR="00CE1911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 numerous </w:t>
      </w:r>
      <w:r w:rsidR="00CE1911" w:rsidRPr="00D97B7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Tom’s Tips</w:t>
      </w:r>
      <w:r w:rsidR="00CE1911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articles about Employee Theft. </w:t>
      </w:r>
      <w:r w:rsidR="0040301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thought for a minute </w:t>
      </w:r>
      <w:r w:rsidR="00B511D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about </w:t>
      </w:r>
      <w:r w:rsidR="0040301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how </w:t>
      </w:r>
      <w:r w:rsidR="00B511D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40301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might </w:t>
      </w:r>
      <w:r w:rsidR="00744F3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have given her</w:t>
      </w:r>
      <w:r w:rsidR="0040301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impression. I</w:t>
      </w:r>
      <w:r w:rsidR="001E1C45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realize that I may</w:t>
      </w:r>
      <w:r w:rsidR="0040301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7212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been </w:t>
      </w:r>
      <w:r w:rsidR="0040301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rather</w:t>
      </w:r>
      <w:r w:rsidR="00F21C9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harsh </w:t>
      </w:r>
      <w:r w:rsidR="006509F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with</w:t>
      </w:r>
      <w:r w:rsidR="00F21C9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 </w:t>
      </w:r>
      <w:r w:rsidR="00A7212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comments </w:t>
      </w:r>
      <w:r w:rsidR="006509F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over </w:t>
      </w:r>
      <w:r w:rsidR="00A7212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th</w:t>
      </w:r>
      <w:r w:rsidR="00C2632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A7212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last few months</w:t>
      </w:r>
      <w:r w:rsidR="00FD2F4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regarding Employee Theft. </w:t>
      </w:r>
      <w:r w:rsidR="004A22E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My point in doing this was simply</w:t>
      </w:r>
      <w:r w:rsidR="003C779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B686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direct</w:t>
      </w:r>
      <w:r w:rsidR="0062536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C779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attention to one of the 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major </w:t>
      </w:r>
      <w:r w:rsidR="006509F6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reasons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the </w:t>
      </w:r>
      <w:r w:rsidR="003C779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failures in our business. 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In my experience, I foun</w:t>
      </w:r>
      <w:r w:rsidR="009A2649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 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e</w:t>
      </w:r>
      <w:r w:rsidR="003C779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mployees</w:t>
      </w:r>
      <w:r w:rsidR="0012413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who systematically st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eal</w:t>
      </w:r>
      <w:r w:rsidR="0012413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$$ are </w:t>
      </w:r>
      <w:r w:rsidR="00801B41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often 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providing </w:t>
      </w:r>
      <w:r w:rsidR="002466E1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very poor 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customer </w:t>
      </w:r>
      <w:r w:rsidR="002466E1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service</w:t>
      </w:r>
      <w:r w:rsidR="0012413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your customers. </w:t>
      </w:r>
      <w:r w:rsidR="00E9298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12413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ishonest employees are too busy thinking about ways to </w:t>
      </w:r>
      <w:r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continue stealing</w:t>
      </w:r>
      <w:r w:rsidR="0012413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hard-earned money</w:t>
      </w:r>
      <w:r w:rsidR="004F0975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E10B80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B2F9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therefore, </w:t>
      </w:r>
      <w:r w:rsidR="0012413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don’t have </w:t>
      </w:r>
      <w:r w:rsidR="007F39AD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12413C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time or interest in </w:t>
      </w:r>
      <w:r w:rsidR="00247BD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providing great customer service. I have told</w:t>
      </w:r>
      <w:r w:rsidR="000719B3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85A97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every </w:t>
      </w:r>
      <w:r w:rsidR="000719B3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training class that I was </w:t>
      </w:r>
      <w:r w:rsidR="00D34EDB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tough on my staff, but I was also</w:t>
      </w:r>
      <w:r w:rsidR="0072495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A2144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respectful</w:t>
      </w:r>
      <w:r w:rsidR="00285A97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them</w:t>
      </w:r>
      <w:r w:rsidR="0072495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B72B55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Meaning</w:t>
      </w:r>
      <w:r w:rsidR="0072495E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, my CSRs knew what I expected from them, and they knew what to expect from me.</w:t>
      </w:r>
      <w:r w:rsidR="00FB14F8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frequently thanked them for</w:t>
      </w:r>
      <w:r w:rsidR="00015A5B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showing up for work </w:t>
      </w:r>
      <w:r w:rsidR="00383B6F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day </w:t>
      </w:r>
      <w:r w:rsidR="00015A5B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complete uniform. </w:t>
      </w:r>
      <w:r w:rsidR="0065733B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Or </w:t>
      </w:r>
      <w:r w:rsidR="00015A5B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would </w:t>
      </w:r>
      <w:r w:rsidR="004A6032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buy lunch or dinner for the entire crew, for no</w:t>
      </w:r>
      <w:r w:rsidR="007A5703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155B1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specific </w:t>
      </w:r>
      <w:r w:rsidR="007A5703" w:rsidRPr="00D97B74">
        <w:rPr>
          <w:rFonts w:ascii="Verdana" w:eastAsia="Calibri" w:hAnsi="Verdana" w:cs="Calibri"/>
          <w:b/>
          <w:bCs/>
          <w:color w:val="0070C0"/>
          <w:sz w:val="24"/>
          <w:szCs w:val="24"/>
        </w:rPr>
        <w:t>reason.</w:t>
      </w:r>
    </w:p>
    <w:p w14:paraId="1E1982D7" w14:textId="77777777" w:rsidR="00613A7B" w:rsidRDefault="00613A7B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4DAED82" w14:textId="6833953E" w:rsidR="00FF6AC7" w:rsidRPr="00757005" w:rsidRDefault="00E477A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have attended one of my training </w:t>
      </w:r>
      <w:r w:rsidR="00756E8B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seminars, you have </w:t>
      </w:r>
      <w:r w:rsidR="005F7FB1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>very likely</w:t>
      </w:r>
      <w:r w:rsidR="00756E8B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heard me say</w:t>
      </w:r>
      <w:r w:rsidR="008852DE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FF6AC7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have 10 employees:</w:t>
      </w:r>
    </w:p>
    <w:p w14:paraId="3BD8248C" w14:textId="6A0E0E17" w:rsidR="00403018" w:rsidRPr="00B6742A" w:rsidRDefault="00FF6AC7" w:rsidP="00B6742A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2 will steal from </w:t>
      </w:r>
      <w:r w:rsidR="00D10806"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>you.</w:t>
      </w:r>
    </w:p>
    <w:p w14:paraId="20F33376" w14:textId="6E1780E9" w:rsidR="00FF6AC7" w:rsidRPr="00B6742A" w:rsidRDefault="00AD0D27" w:rsidP="00B6742A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>2 will not</w:t>
      </w:r>
      <w:r w:rsidR="005175FD"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steal from </w:t>
      </w:r>
      <w:r w:rsidR="00D10806"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>you.</w:t>
      </w:r>
    </w:p>
    <w:p w14:paraId="752CCE1A" w14:textId="0A1C805F" w:rsidR="00AD0D27" w:rsidRPr="00B6742A" w:rsidRDefault="00AD0D27" w:rsidP="00B6742A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6 will steal from you if given the chance</w:t>
      </w:r>
      <w:r w:rsidR="008852DE"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there is no</w:t>
      </w:r>
      <w:r w:rsidR="00CC6B13" w:rsidRPr="00B6742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fear of getting caught.</w:t>
      </w:r>
    </w:p>
    <w:p w14:paraId="2A1DFED1" w14:textId="77777777" w:rsidR="00CC6B13" w:rsidRPr="00757005" w:rsidRDefault="00CC6B13" w:rsidP="00CC6B13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CC86C02" w14:textId="4DFD20D2" w:rsidR="00CC6B13" w:rsidRDefault="00CC6B13" w:rsidP="00CC6B13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was constantly </w:t>
      </w:r>
      <w:r w:rsidR="00CB6B4F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‘watching’ the 2 who will steal in an effort to let them know I </w:t>
      </w:r>
      <w:r w:rsidR="008D7CCE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>was aware of</w:t>
      </w:r>
      <w:r w:rsidR="00CB6B4F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they are</w:t>
      </w:r>
      <w:r w:rsidR="009A6442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(could be)</w:t>
      </w:r>
      <w:r w:rsidR="007D63B7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B6B4F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>doing.</w:t>
      </w:r>
      <w:r w:rsidR="00A626F3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C6C74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was </w:t>
      </w:r>
      <w:r w:rsidR="002F2009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constant battle to overcome dishonest employees, but I felt my business survival was at stake. </w:t>
      </w:r>
      <w:r w:rsidR="00A626F3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>I also</w:t>
      </w:r>
      <w:r w:rsidR="0074262D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tried to keep an eye on the 6 ‘in the middle’</w:t>
      </w:r>
      <w:r w:rsidR="008D7CCE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2A1D86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they would not give into temptation and</w:t>
      </w:r>
      <w:r w:rsidR="00BA1E96"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turn dishonest.</w:t>
      </w:r>
    </w:p>
    <w:p w14:paraId="5EB88172" w14:textId="55B91E01" w:rsidR="00D10806" w:rsidRPr="00AC41BB" w:rsidRDefault="00D10806" w:rsidP="00D10806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Remember and practice this phrase, </w:t>
      </w:r>
      <w:r w:rsidRPr="00AC41B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“Trust but </w:t>
      </w:r>
      <w:r w:rsidR="00F7718F" w:rsidRPr="00AC41B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V</w:t>
      </w:r>
      <w:r w:rsidRPr="00AC41B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erify”</w:t>
      </w:r>
      <w:r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your employees are doing. Let them know you are watching and checking.</w:t>
      </w:r>
    </w:p>
    <w:p w14:paraId="64474A4B" w14:textId="77777777" w:rsidR="0046061F" w:rsidRPr="00D10806" w:rsidRDefault="0046061F" w:rsidP="00D10806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FF0000"/>
          <w:sz w:val="24"/>
          <w:szCs w:val="24"/>
        </w:rPr>
      </w:pPr>
    </w:p>
    <w:p w14:paraId="3FC13351" w14:textId="1473DCA4" w:rsidR="00390DBA" w:rsidRPr="007C6BE7" w:rsidRDefault="0046061F" w:rsidP="007C6BE7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Today’s World:</w:t>
      </w:r>
    </w:p>
    <w:p w14:paraId="660E4203" w14:textId="47C42966" w:rsidR="00390DBA" w:rsidRPr="007C6BE7" w:rsidRDefault="00390DBA" w:rsidP="00033362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Now I</w:t>
      </w:r>
      <w:r w:rsidR="00CB718B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’ll admit that</w:t>
      </w:r>
      <w:r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today’s world</w:t>
      </w:r>
      <w:r w:rsidR="00E86F56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dealing with the problem of hiring and keeping good CSRs AND</w:t>
      </w:r>
      <w:r w:rsidR="004E05FC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watching out for employee theft can be a full-time job in and of itself. </w:t>
      </w:r>
      <w:r w:rsidR="00466CF1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I do believe</w:t>
      </w:r>
      <w:r w:rsidR="00957E2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</w:t>
      </w:r>
      <w:r w:rsidR="00757005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957E2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D6DD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business owners </w:t>
      </w:r>
      <w:r w:rsidR="00957E2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who treat employees with </w:t>
      </w:r>
      <w:r w:rsidR="00F13686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respect</w:t>
      </w:r>
      <w:r w:rsidR="00957E2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probably </w:t>
      </w:r>
      <w:r w:rsidR="00563F8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better than most </w:t>
      </w:r>
      <w:r w:rsidR="00D10806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regarding</w:t>
      </w:r>
      <w:r w:rsidR="00563F8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keeping good employees longer</w:t>
      </w:r>
      <w:r w:rsidR="00B673B5" w:rsidRPr="007C6BE7">
        <w:rPr>
          <w:rFonts w:ascii="Verdana" w:eastAsia="Calibri" w:hAnsi="Verdana" w:cs="Calibri"/>
          <w:b/>
          <w:bCs/>
          <w:color w:val="FF0000"/>
          <w:sz w:val="24"/>
          <w:szCs w:val="24"/>
        </w:rPr>
        <w:t>,</w:t>
      </w:r>
      <w:r w:rsidR="00563F8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6B2FBC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563F8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those employees</w:t>
      </w:r>
      <w:r w:rsidR="00964553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22AE1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will be less inclined to steal. Now it’s not an absolute </w:t>
      </w:r>
      <w:r w:rsidR="00E352E7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truism but</w:t>
      </w:r>
      <w:r w:rsidR="00F13686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think about that for a minute.</w:t>
      </w:r>
      <w:r w:rsidR="00D22AE1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B2273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always believed that </w:t>
      </w:r>
      <w:r w:rsidR="00AD4716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within minutes of </w:t>
      </w:r>
      <w:r w:rsidR="001B2273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walk</w:t>
      </w:r>
      <w:r w:rsidR="00250ABA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1B2273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into any business (retail or not)</w:t>
      </w:r>
      <w:r w:rsidR="005C0EC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 can read the minds of </w:t>
      </w:r>
      <w:r w:rsidR="008145C9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5C0EC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employees </w:t>
      </w:r>
      <w:r w:rsidR="008145C9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E352E7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truly know </w:t>
      </w:r>
      <w:r w:rsidR="005C0EC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how they feel about their jobs and supervisors. </w:t>
      </w:r>
      <w:r w:rsidR="00EF7450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Employees who feel respected and enjoy what they are doing are</w:t>
      </w:r>
      <w:r w:rsidR="00D01413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less likely to betray the owner by dis</w:t>
      </w:r>
      <w:r w:rsidR="002D0C43" w:rsidRPr="007C6BE7">
        <w:rPr>
          <w:rFonts w:ascii="Verdana" w:eastAsia="Calibri" w:hAnsi="Verdana" w:cs="Calibri"/>
          <w:b/>
          <w:bCs/>
          <w:color w:val="0070C0"/>
          <w:sz w:val="24"/>
          <w:szCs w:val="24"/>
        </w:rPr>
        <w:t>respecting customers and stealing $$ or merchandise.</w:t>
      </w:r>
    </w:p>
    <w:p w14:paraId="22BD49CA" w14:textId="77777777" w:rsidR="00DE7673" w:rsidRPr="00757005" w:rsidRDefault="00DE7673" w:rsidP="00CC6B13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919FBB4" w14:textId="1D21703A" w:rsidR="00DE7673" w:rsidRDefault="00DE7673" w:rsidP="00DE7673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 w:rsidRPr="00AC28E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Treat Your Staff Well and They Will Treat Your Customers Well</w:t>
      </w:r>
      <w:r w:rsidR="00F51097" w:rsidRPr="00AC28E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!</w:t>
      </w:r>
    </w:p>
    <w:p w14:paraId="552E6B2B" w14:textId="77777777" w:rsidR="005C66A5" w:rsidRPr="00AC28E9" w:rsidRDefault="005C66A5" w:rsidP="00DE7673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</w:p>
    <w:p w14:paraId="26964235" w14:textId="3C5519AF" w:rsidR="00BA1E96" w:rsidRPr="00033362" w:rsidRDefault="0046061F" w:rsidP="006957A6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33362">
        <w:rPr>
          <w:rFonts w:ascii="Verdana" w:eastAsia="Calibri" w:hAnsi="Verdana" w:cs="Calibri"/>
          <w:b/>
          <w:bCs/>
          <w:color w:val="0070C0"/>
          <w:sz w:val="24"/>
          <w:szCs w:val="24"/>
        </w:rPr>
        <w:t>Attracting Customers:</w:t>
      </w:r>
    </w:p>
    <w:p w14:paraId="3D21E989" w14:textId="58EA638B" w:rsidR="00240329" w:rsidRPr="00033362" w:rsidRDefault="00240329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333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According to NACS Daily, </w:t>
      </w:r>
      <w:r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“59%</w:t>
      </w:r>
      <w:r w:rsidR="00442FAD"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of people went inside the </w:t>
      </w:r>
      <w:r w:rsidR="00D10806"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C-store</w:t>
      </w:r>
      <w:r w:rsidR="00442FAD"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the last time they purchased gas.”</w:t>
      </w:r>
      <w:r w:rsidR="00F079D7" w:rsidRPr="0003336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read this as two-fold:</w:t>
      </w:r>
    </w:p>
    <w:p w14:paraId="589EED53" w14:textId="5B6BD307" w:rsidR="000E6322" w:rsidRPr="00033362" w:rsidRDefault="000E6322" w:rsidP="00CC57BF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 w:rsidRPr="00033362">
        <w:rPr>
          <w:rFonts w:ascii="Verdana" w:eastAsia="Calibri" w:hAnsi="Verdana" w:cs="Calibri"/>
          <w:b/>
          <w:bCs/>
          <w:color w:val="0070C0"/>
          <w:sz w:val="24"/>
          <w:szCs w:val="24"/>
        </w:rPr>
        <w:t>1</w:t>
      </w:r>
      <w:r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.  How can you maximize the number of cars </w:t>
      </w:r>
      <w:r w:rsidR="00FF0DE2"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that </w:t>
      </w:r>
      <w:r w:rsidR="002D70CA"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pull into your driveway</w:t>
      </w:r>
      <w:r w:rsidR="00FF0DE2"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to buy fuel</w:t>
      </w:r>
      <w:r w:rsidR="002D70CA" w:rsidRPr="0003336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?</w:t>
      </w:r>
    </w:p>
    <w:p w14:paraId="06F9AFA0" w14:textId="29500C73" w:rsidR="001A7316" w:rsidRPr="006957A6" w:rsidRDefault="00AF7628" w:rsidP="006957A6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Stay competitive. Customers are not going to </w:t>
      </w:r>
      <w:r w:rsidR="00BF745A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‘consider</w:t>
      </w:r>
      <w:r w:rsidR="003D628F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1080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pulling </w:t>
      </w:r>
      <w:r w:rsidR="0035463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into</w:t>
      </w: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5463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store if your fuel prices are </w:t>
      </w:r>
      <w:r w:rsidR="004656B0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significantly</w:t>
      </w:r>
      <w:r w:rsidR="002820E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high</w:t>
      </w:r>
      <w:r w:rsidR="008D51E2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er</w:t>
      </w:r>
      <w:r w:rsidR="002820E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, compared to your competitors.</w:t>
      </w:r>
    </w:p>
    <w:p w14:paraId="22D64944" w14:textId="70F5EF27" w:rsidR="002820E6" w:rsidRPr="006957A6" w:rsidRDefault="002820E6" w:rsidP="006957A6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an attractive ‘curb appeal’. </w:t>
      </w:r>
      <w:r w:rsidR="007C2EDB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Just like when the real estate agent tells you to spruce up the appearance of your house</w:t>
      </w:r>
      <w:r w:rsidR="00385A2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beginning </w:t>
      </w:r>
      <w:r w:rsidR="007C2EDB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from the curb, you must</w:t>
      </w:r>
      <w:r w:rsidR="00B3290F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5463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sure your store’s appearance is inviting and encouraging customers to </w:t>
      </w:r>
      <w:r w:rsidR="00354638" w:rsidRPr="006957A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“drive in, not drive by.”</w:t>
      </w:r>
    </w:p>
    <w:p w14:paraId="744B182A" w14:textId="57CB71E5" w:rsidR="00934699" w:rsidRPr="006957A6" w:rsidRDefault="00DD0BA8" w:rsidP="006957A6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Be sure pump islands are clean, trash and litter-free</w:t>
      </w:r>
      <w:r w:rsidR="0045025D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, with squeegees and towels available.</w:t>
      </w:r>
    </w:p>
    <w:p w14:paraId="027FB27A" w14:textId="347BA55A" w:rsidR="00A613CF" w:rsidRPr="006957A6" w:rsidRDefault="00A613CF" w:rsidP="006957A6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Make </w:t>
      </w:r>
      <w:r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sure </w:t>
      </w:r>
      <w:r w:rsidR="00354638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printers </w:t>
      </w:r>
      <w:r w:rsidR="00354638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>at</w:t>
      </w:r>
      <w:r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pumps are working properly with receipt paper. Don’t be foolish </w:t>
      </w:r>
      <w:r w:rsidR="00397DFA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3950D3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>thin</w:t>
      </w:r>
      <w:r w:rsidR="00A30FFF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 </w:t>
      </w:r>
      <w:r w:rsidR="003950D3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will </w:t>
      </w:r>
      <w:r w:rsidR="00DE0D1F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>pressure</w:t>
      </w:r>
      <w:r w:rsidR="003950D3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customers to come in</w:t>
      </w:r>
      <w:r w:rsidR="00180971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>side</w:t>
      </w:r>
      <w:r w:rsidR="003950D3" w:rsidRPr="00AC41B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store </w:t>
      </w:r>
      <w:r w:rsidR="003950D3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get their </w:t>
      </w:r>
      <w:r w:rsidR="00D62D2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receipts</w:t>
      </w:r>
      <w:r w:rsidR="00E66990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make a purchase</w:t>
      </w:r>
      <w:r w:rsidR="003950D3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. (Yes, I have met retailers who</w:t>
      </w:r>
      <w:r w:rsidR="00856BEC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truly believe that </w:t>
      </w:r>
      <w:r w:rsidR="0035463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insid</w:t>
      </w:r>
      <w:r w:rsidR="004F2E65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 </w:t>
      </w:r>
      <w:r w:rsidR="0035463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</w:t>
      </w:r>
      <w:r w:rsidR="00856BEC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sales will increase if they ‘force’ customers to come inside to get a receipt</w:t>
      </w:r>
      <w:r w:rsidR="008305D7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. So sad!)</w:t>
      </w:r>
    </w:p>
    <w:p w14:paraId="1E5F46EE" w14:textId="00F4D723" w:rsidR="004D1458" w:rsidRPr="00757005" w:rsidRDefault="00FF0DE2" w:rsidP="004D145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57005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2.  </w:t>
      </w:r>
      <w:r w:rsidRPr="00AC28E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How can you increase the number of customers </w:t>
      </w:r>
      <w:r w:rsidR="00354638" w:rsidRPr="00AC28E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entering your store after purchasing</w:t>
      </w:r>
      <w:r w:rsidRPr="00AC28E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fuel</w:t>
      </w:r>
      <w:r w:rsidR="00FD2D40" w:rsidRPr="00AC28E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?</w:t>
      </w:r>
    </w:p>
    <w:p w14:paraId="10843718" w14:textId="007086B5" w:rsidR="00281B95" w:rsidRPr="006957A6" w:rsidRDefault="000E5C4A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946F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Since </w:t>
      </w: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D62D2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got your customers to make a fuel purchase, now you want to focus on attracting</w:t>
      </w:r>
      <w:r w:rsidR="0072084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them to </w:t>
      </w:r>
      <w:r w:rsidR="00E26123" w:rsidRPr="006957A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‘</w:t>
      </w:r>
      <w:r w:rsidR="00720848" w:rsidRPr="006957A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walk in</w:t>
      </w:r>
      <w:r w:rsidR="00E26123" w:rsidRPr="006957A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’</w:t>
      </w:r>
      <w:r w:rsidR="00720848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store. </w:t>
      </w:r>
    </w:p>
    <w:p w14:paraId="6C320F65" w14:textId="2E837C63" w:rsidR="000E5C4A" w:rsidRPr="006957A6" w:rsidRDefault="00720848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sure </w:t>
      </w:r>
      <w:r w:rsidR="00D563F2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store is </w:t>
      </w:r>
      <w:r w:rsidR="00DC7B9F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well lit</w:t>
      </w:r>
      <w:r w:rsidR="00D563F2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D62D2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with </w:t>
      </w:r>
      <w:r w:rsidR="00D563F2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not too many signs blocking their view of the inside</w:t>
      </w:r>
      <w:r w:rsidR="00B5651F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1F5A5995" w14:textId="59ABC914" w:rsidR="00834C2B" w:rsidRPr="006957A6" w:rsidRDefault="00834C2B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always be</w:t>
      </w:r>
      <w:r w:rsidR="00281B95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en</w:t>
      </w: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62D2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security-minded</w:t>
      </w:r>
      <w:r w:rsidR="00374949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do not feel comfortable walking into a business </w:t>
      </w:r>
      <w:r w:rsidR="004926EC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where</w:t>
      </w: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cannot see</w:t>
      </w:r>
      <w:r w:rsidR="00A57682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is going on inside.</w:t>
      </w:r>
    </w:p>
    <w:p w14:paraId="7078595C" w14:textId="2A82C46D" w:rsidR="00B5651F" w:rsidRPr="006957A6" w:rsidRDefault="00B5651F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The inside must be bright and clean</w:t>
      </w:r>
      <w:r w:rsidR="00A65C34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, including the front door, floor, and windows.</w:t>
      </w:r>
    </w:p>
    <w:p w14:paraId="0AC498A5" w14:textId="29900BD8" w:rsidR="0057107C" w:rsidRPr="006957A6" w:rsidRDefault="0057107C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Do not force your customers to</w:t>
      </w:r>
      <w:r w:rsidR="00552D5A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A6AE9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tiptoe</w:t>
      </w:r>
      <w:r w:rsidR="00552D5A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over greasy, stained walkways</w:t>
      </w:r>
      <w:r w:rsidR="008A24A6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access your store.</w:t>
      </w:r>
    </w:p>
    <w:p w14:paraId="4B3DF6FE" w14:textId="22DDFEC2" w:rsidR="006C1231" w:rsidRDefault="006C1231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>Do not stack merchandise too high on shelves and gondolas. A good rule of thumb is</w:t>
      </w:r>
      <w:r w:rsidR="007654FB" w:rsidRPr="006957A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nothing should be </w:t>
      </w:r>
      <w:r w:rsidR="007654FB">
        <w:rPr>
          <w:rFonts w:ascii="Verdana" w:eastAsia="Calibri" w:hAnsi="Verdana" w:cs="Calibri"/>
          <w:b/>
          <w:bCs/>
          <w:color w:val="0070C0"/>
          <w:sz w:val="24"/>
          <w:szCs w:val="24"/>
        </w:rPr>
        <w:t>higher than 5’.</w:t>
      </w:r>
    </w:p>
    <w:p w14:paraId="09DCF039" w14:textId="7C6BCDC0" w:rsidR="009C1799" w:rsidRDefault="009C1799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Have clean restrooms available.</w:t>
      </w:r>
      <w:r w:rsidR="00605AF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our training sessions, I quote a statistic that says, “</w:t>
      </w:r>
      <w:r w:rsidR="004C43D6">
        <w:rPr>
          <w:rFonts w:ascii="Verdana" w:eastAsia="Calibri" w:hAnsi="Verdana" w:cs="Calibri"/>
          <w:b/>
          <w:bCs/>
          <w:color w:val="0070C0"/>
          <w:sz w:val="24"/>
          <w:szCs w:val="24"/>
        </w:rPr>
        <w:t>94% of your customers will not return if your restroom is dirty.” I always follow that up with, “If 94% will not return because you have dirty restrooms, what percentage will not return if you have NO restrooms available</w:t>
      </w:r>
      <w:r w:rsidR="004A2BD5">
        <w:rPr>
          <w:rFonts w:ascii="Verdana" w:eastAsia="Calibri" w:hAnsi="Verdana" w:cs="Calibri"/>
          <w:b/>
          <w:bCs/>
          <w:color w:val="0070C0"/>
          <w:sz w:val="24"/>
          <w:szCs w:val="24"/>
        </w:rPr>
        <w:t>?” My personal survey says, “100% WILL NOT return</w:t>
      </w:r>
      <w:r w:rsidR="00EE0EF0">
        <w:rPr>
          <w:rFonts w:ascii="Verdana" w:eastAsia="Calibri" w:hAnsi="Verdana" w:cs="Calibri"/>
          <w:b/>
          <w:bCs/>
          <w:color w:val="0070C0"/>
          <w:sz w:val="24"/>
          <w:szCs w:val="24"/>
        </w:rPr>
        <w:t>!”</w:t>
      </w:r>
    </w:p>
    <w:p w14:paraId="4324EC42" w14:textId="12366143" w:rsidR="00A65C34" w:rsidRDefault="001D76B2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Encourage your staff to ‘Greet’ all customers as they enter the store</w:t>
      </w:r>
      <w:r w:rsidR="00C161C1">
        <w:rPr>
          <w:rFonts w:ascii="Verdana" w:eastAsia="Calibri" w:hAnsi="Verdana" w:cs="Calibri"/>
          <w:b/>
          <w:bCs/>
          <w:color w:val="0070C0"/>
          <w:sz w:val="24"/>
          <w:szCs w:val="24"/>
        </w:rPr>
        <w:t>. A simple, “Hi” or “Welcome” is adequate.</w:t>
      </w:r>
    </w:p>
    <w:p w14:paraId="0B041D6C" w14:textId="27ECB22A" w:rsidR="008A24A6" w:rsidRPr="006A0552" w:rsidRDefault="008A24A6" w:rsidP="00E41B1F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A0552">
        <w:rPr>
          <w:rFonts w:ascii="Verdana" w:eastAsia="Calibri" w:hAnsi="Verdana" w:cs="Calibri"/>
          <w:b/>
          <w:bCs/>
          <w:color w:val="0070C0"/>
          <w:sz w:val="24"/>
          <w:szCs w:val="24"/>
        </w:rPr>
        <w:t>Be sure your staff does not give the impression that</w:t>
      </w:r>
      <w:r w:rsidR="00C65C2C" w:rsidRPr="006A055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customer coming </w:t>
      </w:r>
      <w:r w:rsidR="00FA6AE9" w:rsidRPr="006A0552">
        <w:rPr>
          <w:rFonts w:ascii="Verdana" w:eastAsia="Calibri" w:hAnsi="Verdana" w:cs="Calibri"/>
          <w:b/>
          <w:bCs/>
          <w:color w:val="0070C0"/>
          <w:sz w:val="24"/>
          <w:szCs w:val="24"/>
        </w:rPr>
        <w:t>into</w:t>
      </w:r>
      <w:r w:rsidR="00C65C2C" w:rsidRPr="006A055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store is an interruption of their phone conversation or texting.</w:t>
      </w:r>
    </w:p>
    <w:p w14:paraId="40AD054D" w14:textId="77777777" w:rsidR="0046061F" w:rsidRPr="000E5C4A" w:rsidRDefault="0046061F" w:rsidP="0046061F">
      <w:pPr>
        <w:pStyle w:val="ListParagraph"/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31A8568" w14:textId="392AC9DA" w:rsidR="00FF0DE2" w:rsidRPr="00F61740" w:rsidRDefault="00D62D26" w:rsidP="00E41B1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Informative Articles:</w:t>
      </w:r>
    </w:p>
    <w:p w14:paraId="09C2FEC9" w14:textId="5DBB9DA1" w:rsidR="00FF0DE2" w:rsidRPr="00F61740" w:rsidRDefault="004B7683" w:rsidP="00F61740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I recently found an article</w:t>
      </w:r>
      <w:r w:rsidR="00983A4C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titled "</w:t>
      </w:r>
      <w:r w:rsidR="00185161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Shots Are Fired’. It was </w:t>
      </w:r>
      <w:r w:rsidR="00A1497B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written by </w:t>
      </w:r>
      <w:r w:rsidR="002F2DC6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A1497B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U.S. Department of Homeland Security. I </w:t>
      </w:r>
      <w:r w:rsidR="00AD20FD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know that</w:t>
      </w:r>
      <w:r w:rsidR="00A1497B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have written about this in the past</w:t>
      </w:r>
      <w:r w:rsidR="00CF4986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A1497B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I </w:t>
      </w:r>
      <w:r w:rsidR="00CF4986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feel </w:t>
      </w:r>
      <w:r w:rsidR="00A1497B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th</w:t>
      </w:r>
      <w:r w:rsidR="00E24042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is</w:t>
      </w:r>
      <w:r w:rsidR="00A1497B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new story is worth reading. I have </w:t>
      </w:r>
      <w:r w:rsidR="00202296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posted it on our website, ‘Safety &amp; Security Hint’</w:t>
      </w:r>
      <w:r w:rsidR="005A6EF6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. Many of us have the attitude that things like this only happen to ‘the other guy’</w:t>
      </w:r>
      <w:r w:rsidR="00BB7408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5A6EF6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remember, to the other </w:t>
      </w:r>
      <w:r w:rsidR="00F55F00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guy, </w:t>
      </w:r>
      <w:r w:rsidR="00F55F00" w:rsidRPr="00F61740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you’re</w:t>
      </w:r>
      <w:r w:rsidR="00F55F00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‘the other guy’!</w:t>
      </w:r>
      <w:r w:rsidR="00777131" w:rsidRPr="00F6174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Print this document and share it with your staff, family, and friends.</w:t>
      </w:r>
    </w:p>
    <w:p w14:paraId="429AC9A9" w14:textId="617FE4A8" w:rsidR="00711DDF" w:rsidRPr="00711DDF" w:rsidRDefault="00000000" w:rsidP="003E6BD1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hyperlink r:id="rId9" w:history="1">
        <w:r w:rsidR="00711DDF" w:rsidRPr="008C19E9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www.tsmanagementservices.com</w:t>
        </w:r>
      </w:hyperlink>
    </w:p>
    <w:p w14:paraId="492FED47" w14:textId="77777777" w:rsidR="00240329" w:rsidRDefault="00240329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D670506" w14:textId="067185D2" w:rsidR="0076173A" w:rsidRPr="00B63883" w:rsidRDefault="00911831" w:rsidP="003E6BD1">
      <w:pPr>
        <w:pStyle w:val="ListParagraph"/>
        <w:numPr>
          <w:ilvl w:val="0"/>
          <w:numId w:val="2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Here is a</w:t>
      </w:r>
      <w:r w:rsidR="007F5903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nother </w:t>
      </w:r>
      <w:r w:rsidR="000B02E1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>online</w:t>
      </w:r>
      <w:r w:rsidR="000030EF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F5903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>article</w:t>
      </w:r>
      <w:r w:rsidR="000030EF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would </w:t>
      </w:r>
      <w:r w:rsidR="003A5304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like to </w:t>
      </w:r>
      <w:r w:rsidR="000030EF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>pass it along</w:t>
      </w:r>
      <w:r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you.</w:t>
      </w:r>
      <w:r w:rsidR="000B02E1" w:rsidRP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4CF3AC33" w14:textId="70B00419" w:rsidR="000030EF" w:rsidRPr="00E8441E" w:rsidRDefault="000030EF" w:rsidP="00E734EF">
      <w:pPr>
        <w:spacing w:after="0" w:line="240" w:lineRule="auto"/>
        <w:ind w:left="360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E8441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The Food and Drug Administration issued warning letters to 189 retailers – including many convenience stores – for selling unauthorized tobacco products, specifically Elf Bar and Esco Bars. Both disposable e-cigarette brands come in flavors known to appeal to youth, like bubblegum and cotton candy, the FDA said.</w:t>
      </w:r>
    </w:p>
    <w:p w14:paraId="244C1A44" w14:textId="2D26894C" w:rsidR="000030EF" w:rsidRPr="00E8441E" w:rsidRDefault="000030EF" w:rsidP="00E734EF">
      <w:pPr>
        <w:spacing w:after="0" w:line="240" w:lineRule="auto"/>
        <w:ind w:left="360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E8441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The warning letters were the result of a nationwide retailer inspection blitz over the past several weeks cracking down on the sale of unauthorized e-cigarettes. On May 31, the agency announced it had issued warning letters to 29 retailers and one distributor for illegally selling unauthorized tobacco products from Puff and Hyde.</w:t>
      </w:r>
    </w:p>
    <w:p w14:paraId="60DD802F" w14:textId="7EB0C2B3" w:rsidR="000030EF" w:rsidRPr="00993C8A" w:rsidRDefault="000030EF" w:rsidP="00993C8A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993C8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“The FDA is prepared to use all its authorities to ensure these and other illegal and youth-appealing products, stay out of the hands of kids,” said FDA Commissioner Robert Califf.</w:t>
      </w:r>
    </w:p>
    <w:p w14:paraId="5FD36B25" w14:textId="77777777" w:rsidR="0046061F" w:rsidRPr="00B63883" w:rsidRDefault="0046061F" w:rsidP="0046061F">
      <w:pPr>
        <w:pStyle w:val="ListParagraph"/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5C8C267" w14:textId="4D9C27B1" w:rsidR="0046061F" w:rsidRPr="008D31DB" w:rsidRDefault="0046061F" w:rsidP="008D31DB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Personal Note:</w:t>
      </w:r>
    </w:p>
    <w:p w14:paraId="1B0BA356" w14:textId="30E579DD" w:rsidR="008240D0" w:rsidRPr="008D31DB" w:rsidRDefault="008240D0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C7E2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a personal note, when </w:t>
      </w:r>
      <w:r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owned my stores one of my cardinal rules was never, ever get involved </w:t>
      </w:r>
      <w:r w:rsidR="00B63883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selling items that are illegal</w:t>
      </w:r>
      <w:r w:rsidR="000C669B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questionable. I never wanted to lie in bed at </w:t>
      </w:r>
      <w:r w:rsidR="008575BA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night wondering</w:t>
      </w:r>
      <w:r w:rsidR="000C669B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today was the day I would be caught!</w:t>
      </w:r>
      <w:r w:rsidR="008575BA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followed that rule </w:t>
      </w:r>
      <w:r w:rsidR="00C64A27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by </w:t>
      </w:r>
      <w:r w:rsidR="00C64A27" w:rsidRPr="008D31DB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N</w:t>
      </w:r>
      <w:r w:rsidR="00305C1A" w:rsidRPr="008D31DB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EVER</w:t>
      </w:r>
      <w:r w:rsidR="00C64A27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96636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doing </w:t>
      </w:r>
      <w:r w:rsidR="008575BA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variety of </w:t>
      </w:r>
      <w:r w:rsidR="004A045E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problematic</w:t>
      </w:r>
      <w:r w:rsidR="00305C1A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things</w:t>
      </w:r>
      <w:r w:rsidR="0033425A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. Here are just a few</w:t>
      </w:r>
      <w:r w:rsidR="008575BA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1B3DEFAD" w14:textId="5BACE31D" w:rsidR="008575BA" w:rsidRPr="008D31DB" w:rsidRDefault="00C43A1B" w:rsidP="00AA2991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Paying people in cash, ‘off the </w:t>
      </w:r>
      <w:r w:rsidR="00B63883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books</w:t>
      </w:r>
      <w:r w:rsidR="0063629A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46061F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</w:p>
    <w:p w14:paraId="1E40D4A2" w14:textId="5ADD299C" w:rsidR="00C43A1B" w:rsidRPr="008D31DB" w:rsidRDefault="00C43A1B" w:rsidP="00AA2991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Selling tobacco or alcohol products to underage customers.</w:t>
      </w:r>
    </w:p>
    <w:p w14:paraId="0E766EC4" w14:textId="4F6E5CE0" w:rsidR="00C43A1B" w:rsidRPr="008D31DB" w:rsidRDefault="0056222B" w:rsidP="00AA2991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Cheating employees on their </w:t>
      </w:r>
      <w:r w:rsidR="00AC28E9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>timecards</w:t>
      </w:r>
      <w:r w:rsidR="00FE1D6D" w:rsidRPr="008D31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commission earned.</w:t>
      </w:r>
    </w:p>
    <w:p w14:paraId="7026BA92" w14:textId="348DDECA" w:rsidR="00FC2DEC" w:rsidRPr="00DB45C8" w:rsidRDefault="00FC2DEC" w:rsidP="00DB45C8">
      <w:pPr>
        <w:pStyle w:val="ListParagraph"/>
        <w:numPr>
          <w:ilvl w:val="0"/>
          <w:numId w:val="2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DB45C8">
        <w:rPr>
          <w:rFonts w:ascii="Verdana" w:eastAsia="Calibri" w:hAnsi="Verdana" w:cs="Calibri"/>
          <w:b/>
          <w:bCs/>
          <w:color w:val="0070C0"/>
          <w:sz w:val="24"/>
          <w:szCs w:val="24"/>
        </w:rPr>
        <w:t>Not paying overtime when due.</w:t>
      </w:r>
    </w:p>
    <w:p w14:paraId="4159825E" w14:textId="71730D26" w:rsidR="00FE1D6D" w:rsidRDefault="00626FE7" w:rsidP="00AA2991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C7E2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 paying </w:t>
      </w:r>
      <w:r w:rsidR="00E916CD" w:rsidRPr="00BC7E20">
        <w:rPr>
          <w:rFonts w:ascii="Verdana" w:eastAsia="Calibri" w:hAnsi="Verdana" w:cs="Calibri"/>
          <w:b/>
          <w:bCs/>
          <w:color w:val="0070C0"/>
          <w:sz w:val="24"/>
          <w:szCs w:val="24"/>
        </w:rPr>
        <w:t>the correct amount of sales tax due, unemployment</w:t>
      </w:r>
      <w:r w:rsidR="00B6388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EF4083" w:rsidRPr="00BC7E2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property taxes.</w:t>
      </w:r>
    </w:p>
    <w:p w14:paraId="54FBA1BB" w14:textId="77777777" w:rsidR="0046061F" w:rsidRPr="00BC7E20" w:rsidRDefault="0046061F" w:rsidP="0046061F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58E0BD7" w14:textId="72BE8A1C" w:rsidR="000C669B" w:rsidRPr="00580F07" w:rsidRDefault="00B63883" w:rsidP="00E41B1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6061F">
        <w:rPr>
          <w:rFonts w:ascii="Verdana" w:eastAsia="Calibri" w:hAnsi="Verdana" w:cs="Calibri"/>
          <w:b/>
          <w:bCs/>
          <w:color w:val="FF0000"/>
          <w:sz w:val="24"/>
          <w:szCs w:val="24"/>
        </w:rPr>
        <w:t xml:space="preserve"> </w:t>
      </w: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Our Website Information:</w:t>
      </w:r>
    </w:p>
    <w:p w14:paraId="52AA2FD4" w14:textId="4F0F5005" w:rsidR="00CC57BF" w:rsidRPr="00580F07" w:rsidRDefault="00FF04C8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In k</w:t>
      </w:r>
      <w:r w:rsidR="00CC57BF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eeping with my commitment to share some items we feature on our website each month</w:t>
      </w:r>
      <w:r w:rsidR="00166806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here are </w:t>
      </w: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my picks for this month</w:t>
      </w:r>
      <w:r w:rsidR="00CC57BF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65F9B5E6" w14:textId="77777777" w:rsidR="00CC57BF" w:rsidRPr="00580F07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22DD2972" w14:textId="0505E951" w:rsidR="00CC57BF" w:rsidRPr="00580F07" w:rsidRDefault="00EB487B" w:rsidP="00580F07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Safety &amp; Security Hint</w:t>
      </w:r>
      <w:r w:rsidR="00BA49CB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</w:t>
      </w:r>
      <w:r w:rsidR="00A608FD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I frequently update this page on the website to keep you updated on necessary ideas to keep your business, your staff, and your family safe.</w:t>
      </w:r>
    </w:p>
    <w:p w14:paraId="7ED3610A" w14:textId="0D115C99" w:rsidR="004C4072" w:rsidRPr="00580F07" w:rsidRDefault="00062F21" w:rsidP="00580F07">
      <w:pPr>
        <w:pStyle w:val="ListParagraph"/>
        <w:numPr>
          <w:ilvl w:val="0"/>
          <w:numId w:val="1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Forms &amp; Reports For Your Business</w:t>
      </w:r>
      <w:r w:rsidR="0024780E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6E2FBAA" w14:textId="1E099708" w:rsidR="00EC49BF" w:rsidRPr="00580F07" w:rsidRDefault="00494861" w:rsidP="00993C8A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General Instructions for Store</w:t>
      </w:r>
      <w:r w:rsidR="00B37186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61384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–</w:t>
      </w:r>
      <w:r w:rsidR="008833ED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63883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staff should have valuable information</w:t>
      </w:r>
      <w:r w:rsidR="004D6E9F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their fingertips</w:t>
      </w:r>
      <w:r w:rsidR="00861384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417A6C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D3B1F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You must decide what action your staff should take in certain cases</w:t>
      </w:r>
      <w:r w:rsidR="005B3D6B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BEFORE an emergency </w:t>
      </w:r>
      <w:r w:rsidR="00475913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arises</w:t>
      </w:r>
      <w:r w:rsidR="009D3B1F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3F44CC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For example:</w:t>
      </w:r>
    </w:p>
    <w:p w14:paraId="1FC1E01E" w14:textId="073EE0F7" w:rsidR="003F44CC" w:rsidRPr="00580F07" w:rsidRDefault="003F44CC" w:rsidP="0064543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What to do if you are robbed</w:t>
      </w:r>
      <w:r w:rsidR="00E5206C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17379302" w14:textId="4BBD6888" w:rsidR="00E5206C" w:rsidRDefault="00E5206C" w:rsidP="0064543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What to do if the electricity goes off.</w:t>
      </w:r>
    </w:p>
    <w:p w14:paraId="75EFD6FD" w14:textId="6671B1F1" w:rsidR="00633962" w:rsidRPr="00580F07" w:rsidRDefault="00633962" w:rsidP="0064543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What to do if natural gas, propane, or fuel oil</w:t>
      </w:r>
      <w:r w:rsidR="008414C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out.</w:t>
      </w:r>
    </w:p>
    <w:p w14:paraId="32928FDE" w14:textId="4A142CAB" w:rsidR="00417A6C" w:rsidRPr="00580F07" w:rsidRDefault="00E5206C" w:rsidP="0064543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What to do if the water</w:t>
      </w:r>
      <w:r w:rsidR="00417A6C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supply is off.</w:t>
      </w:r>
    </w:p>
    <w:p w14:paraId="78231079" w14:textId="1F5F5096" w:rsidR="000E4AAD" w:rsidRPr="00580F07" w:rsidRDefault="008833ED" w:rsidP="006113FD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Important Telephone Numbers</w:t>
      </w:r>
      <w:r w:rsidR="00460442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B7203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–</w:t>
      </w:r>
      <w:r w:rsidR="00460442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6233A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Another tool necessary</w:t>
      </w:r>
      <w:r w:rsidR="0049040A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your staff to </w:t>
      </w:r>
      <w:r w:rsidR="00336F06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use</w:t>
      </w:r>
      <w:r w:rsidR="0049040A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an emergency arises</w:t>
      </w:r>
      <w:r w:rsidR="00E20F9D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or in normal </w:t>
      </w:r>
      <w:r w:rsidR="00B63883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day-to-day</w:t>
      </w:r>
      <w:r w:rsidR="00E20F9D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activities</w:t>
      </w:r>
      <w:r w:rsidR="00EB487B" w:rsidRPr="00580F0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79A25734" w14:textId="77777777" w:rsidR="000E4AAD" w:rsidRPr="0064543F" w:rsidRDefault="000E4AAD" w:rsidP="00DB45C8">
      <w:pPr>
        <w:pStyle w:val="ListParagraph"/>
        <w:numPr>
          <w:ilvl w:val="0"/>
          <w:numId w:val="28"/>
        </w:numPr>
        <w:spacing w:after="0" w:line="240" w:lineRule="auto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>Management and staff contact phone numbers.</w:t>
      </w:r>
    </w:p>
    <w:p w14:paraId="75BB5040" w14:textId="2BF047B7" w:rsidR="000E4AAD" w:rsidRPr="0064543F" w:rsidRDefault="000E4AAD" w:rsidP="00DB45C8">
      <w:pPr>
        <w:pStyle w:val="ListParagraph"/>
        <w:numPr>
          <w:ilvl w:val="0"/>
          <w:numId w:val="28"/>
        </w:numPr>
        <w:spacing w:after="0" w:line="240" w:lineRule="auto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Alarm </w:t>
      </w:r>
      <w:r w:rsidR="00B63883"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>Company</w:t>
      </w:r>
    </w:p>
    <w:p w14:paraId="43879C8C" w14:textId="77777777" w:rsidR="002608F3" w:rsidRPr="0064543F" w:rsidRDefault="002608F3" w:rsidP="00DB45C8">
      <w:pPr>
        <w:pStyle w:val="ListParagraph"/>
        <w:numPr>
          <w:ilvl w:val="0"/>
          <w:numId w:val="28"/>
        </w:numPr>
        <w:spacing w:after="0" w:line="240" w:lineRule="auto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>Power &amp; Light company</w:t>
      </w:r>
    </w:p>
    <w:p w14:paraId="4387B5A4" w14:textId="4E5652A0" w:rsidR="004E4B60" w:rsidRPr="0064543F" w:rsidRDefault="002608F3" w:rsidP="00DB45C8">
      <w:pPr>
        <w:pStyle w:val="ListParagraph"/>
        <w:numPr>
          <w:ilvl w:val="0"/>
          <w:numId w:val="28"/>
        </w:numPr>
        <w:spacing w:after="0" w:line="240" w:lineRule="auto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>Emergency (police, fire, ambulance)</w:t>
      </w:r>
      <w:r w:rsidR="00EE22F0"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most locations use 9.1.1 </w:t>
      </w:r>
      <w:r w:rsidR="00B63883"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>but, in an emergency,</w:t>
      </w:r>
      <w:r w:rsidR="004A0ABF"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people forget</w:t>
      </w:r>
      <w:r w:rsidR="00AF7A1B"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basics.</w:t>
      </w:r>
      <w:r w:rsidR="004A0ABF"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B487B" w:rsidRPr="0064543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209D8D92" w14:textId="77777777" w:rsidR="00460442" w:rsidRPr="00EE6908" w:rsidRDefault="00460442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8B1DE85" w14:textId="2AA891A9" w:rsidR="00466184" w:rsidRPr="00EE6908" w:rsidRDefault="00D7387A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E690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would like to improve your store sales and profits, </w:t>
      </w:r>
      <w:r w:rsidR="00466184" w:rsidRPr="00EE690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give me a call or email. If you are a supplier or organization with retailers, and they are struggling to maintain profitable stores, please reach out to me. We can help these </w:t>
      </w:r>
      <w:r w:rsidR="00B63883" w:rsidRPr="00EE6908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stores’</w:t>
      </w:r>
      <w:r w:rsidR="00466184" w:rsidRPr="00EE690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D5322" w:rsidRPr="00EE6908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</w:t>
      </w:r>
      <w:r w:rsidR="00856329" w:rsidRPr="00EE6908">
        <w:rPr>
          <w:rFonts w:ascii="Verdana" w:eastAsia="Calibri" w:hAnsi="Verdana" w:cs="Calibri"/>
          <w:b/>
          <w:bCs/>
          <w:color w:val="0070C0"/>
          <w:sz w:val="24"/>
          <w:szCs w:val="24"/>
        </w:rPr>
        <w:t>ions</w:t>
      </w:r>
      <w:r w:rsidR="00466184" w:rsidRPr="00EE690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improve profitability!</w:t>
      </w:r>
    </w:p>
    <w:p w14:paraId="125F476C" w14:textId="77777777" w:rsidR="002A4A3B" w:rsidRPr="00EE6908" w:rsidRDefault="002A4A3B" w:rsidP="002A4A3B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</w:p>
    <w:p w14:paraId="39C9D32E" w14:textId="502CB5BE" w:rsidR="00FF511C" w:rsidRPr="00EE6908" w:rsidRDefault="00FF511C" w:rsidP="004F0197">
      <w:pPr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EE6908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“</w:t>
      </w:r>
      <w:r w:rsidR="00B63883" w:rsidRPr="00EE6908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Non-</w:t>
      </w:r>
      <w:r w:rsidRPr="00EE6908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 xml:space="preserve">coachable kids become </w:t>
      </w:r>
      <w:r w:rsidR="00B63883" w:rsidRPr="00EE6908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non-employable</w:t>
      </w:r>
      <w:r w:rsidRPr="00EE6908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 xml:space="preserve"> adults. Let your kids get used to someone being tough on them. It’s life, get over it.”</w:t>
      </w:r>
    </w:p>
    <w:p w14:paraId="53571E2D" w14:textId="1DE357F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lastRenderedPageBreak/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B6461C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F815" w14:textId="77777777" w:rsidR="00461E22" w:rsidRDefault="00461E22" w:rsidP="005C66A5">
      <w:pPr>
        <w:spacing w:after="0" w:line="240" w:lineRule="auto"/>
      </w:pPr>
      <w:r>
        <w:separator/>
      </w:r>
    </w:p>
  </w:endnote>
  <w:endnote w:type="continuationSeparator" w:id="0">
    <w:p w14:paraId="55CA2E6E" w14:textId="77777777" w:rsidR="00461E22" w:rsidRDefault="00461E22" w:rsidP="005C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44C" w14:textId="77777777" w:rsidR="005C66A5" w:rsidRDefault="005C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8387" w14:textId="77777777" w:rsidR="00461E22" w:rsidRDefault="00461E22" w:rsidP="005C66A5">
      <w:pPr>
        <w:spacing w:after="0" w:line="240" w:lineRule="auto"/>
      </w:pPr>
      <w:r>
        <w:separator/>
      </w:r>
    </w:p>
  </w:footnote>
  <w:footnote w:type="continuationSeparator" w:id="0">
    <w:p w14:paraId="759C1857" w14:textId="77777777" w:rsidR="00461E22" w:rsidRDefault="00461E22" w:rsidP="005C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51F"/>
    <w:multiLevelType w:val="hybridMultilevel"/>
    <w:tmpl w:val="6C624F30"/>
    <w:lvl w:ilvl="0" w:tplc="5DCCF928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1128B0"/>
    <w:multiLevelType w:val="hybridMultilevel"/>
    <w:tmpl w:val="1EF64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50804"/>
    <w:multiLevelType w:val="hybridMultilevel"/>
    <w:tmpl w:val="FD322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DC7296">
      <w:start w:val="1"/>
      <w:numFmt w:val="lowerRoman"/>
      <w:lvlText w:val="%2."/>
      <w:lvlJc w:val="right"/>
      <w:pPr>
        <w:ind w:left="1440" w:hanging="360"/>
      </w:pPr>
      <w:rPr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A06"/>
    <w:multiLevelType w:val="hybridMultilevel"/>
    <w:tmpl w:val="3A261BF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F71EBB"/>
    <w:multiLevelType w:val="hybridMultilevel"/>
    <w:tmpl w:val="8782136E"/>
    <w:lvl w:ilvl="0" w:tplc="C9EE3390">
      <w:start w:val="1"/>
      <w:numFmt w:val="lowerRoman"/>
      <w:lvlText w:val="%1."/>
      <w:lvlJc w:val="righ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8138E"/>
    <w:multiLevelType w:val="hybridMultilevel"/>
    <w:tmpl w:val="47E8F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702C"/>
    <w:multiLevelType w:val="hybridMultilevel"/>
    <w:tmpl w:val="48B6F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5192"/>
    <w:multiLevelType w:val="hybridMultilevel"/>
    <w:tmpl w:val="DE167152"/>
    <w:lvl w:ilvl="0" w:tplc="54420204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EADA5F92">
      <w:start w:val="1"/>
      <w:numFmt w:val="lowerRoman"/>
      <w:lvlText w:val="%2."/>
      <w:lvlJc w:val="righ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2901"/>
    <w:multiLevelType w:val="hybridMultilevel"/>
    <w:tmpl w:val="62360E36"/>
    <w:lvl w:ilvl="0" w:tplc="76A662F0">
      <w:start w:val="1"/>
      <w:numFmt w:val="lowerLetter"/>
      <w:lvlText w:val="%1."/>
      <w:lvlJc w:val="left"/>
      <w:pPr>
        <w:ind w:left="810" w:hanging="360"/>
      </w:pPr>
      <w:rPr>
        <w:color w:val="FF0000"/>
      </w:rPr>
    </w:lvl>
    <w:lvl w:ilvl="1" w:tplc="C8F84BF6">
      <w:start w:val="1"/>
      <w:numFmt w:val="lowerRoman"/>
      <w:lvlText w:val="%2."/>
      <w:lvlJc w:val="right"/>
      <w:pPr>
        <w:ind w:left="1440" w:hanging="360"/>
      </w:pPr>
      <w:rPr>
        <w:color w:val="FF0000"/>
      </w:rPr>
    </w:lvl>
    <w:lvl w:ilvl="2" w:tplc="8F509B66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0310E97"/>
    <w:multiLevelType w:val="hybridMultilevel"/>
    <w:tmpl w:val="BE46F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7A11"/>
    <w:multiLevelType w:val="hybridMultilevel"/>
    <w:tmpl w:val="4B5A3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7668"/>
    <w:multiLevelType w:val="hybridMultilevel"/>
    <w:tmpl w:val="735C1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2757B"/>
    <w:multiLevelType w:val="hybridMultilevel"/>
    <w:tmpl w:val="A6046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5AA0"/>
    <w:multiLevelType w:val="hybridMultilevel"/>
    <w:tmpl w:val="74F2D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7F11"/>
    <w:multiLevelType w:val="hybridMultilevel"/>
    <w:tmpl w:val="EBDC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F73B6"/>
    <w:multiLevelType w:val="hybridMultilevel"/>
    <w:tmpl w:val="CA26A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F1F91"/>
    <w:multiLevelType w:val="hybridMultilevel"/>
    <w:tmpl w:val="627C8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E7802"/>
    <w:multiLevelType w:val="hybridMultilevel"/>
    <w:tmpl w:val="316ED20A"/>
    <w:lvl w:ilvl="0" w:tplc="566019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D78D8"/>
    <w:multiLevelType w:val="hybridMultilevel"/>
    <w:tmpl w:val="19D0A1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20ED"/>
    <w:multiLevelType w:val="hybridMultilevel"/>
    <w:tmpl w:val="BF1E5A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D81DE2"/>
    <w:multiLevelType w:val="hybridMultilevel"/>
    <w:tmpl w:val="417C9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FC21CD"/>
    <w:multiLevelType w:val="hybridMultilevel"/>
    <w:tmpl w:val="E48C5A6A"/>
    <w:lvl w:ilvl="0" w:tplc="F52E794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543D"/>
    <w:multiLevelType w:val="hybridMultilevel"/>
    <w:tmpl w:val="DF16E02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3" w15:restartNumberingAfterBreak="0">
    <w:nsid w:val="65DB40CD"/>
    <w:multiLevelType w:val="hybridMultilevel"/>
    <w:tmpl w:val="5258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3A0912"/>
    <w:multiLevelType w:val="hybridMultilevel"/>
    <w:tmpl w:val="181071BA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5" w15:restartNumberingAfterBreak="0">
    <w:nsid w:val="683D3114"/>
    <w:multiLevelType w:val="hybridMultilevel"/>
    <w:tmpl w:val="DBB40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A2070"/>
    <w:multiLevelType w:val="hybridMultilevel"/>
    <w:tmpl w:val="38FEB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205CE"/>
    <w:multiLevelType w:val="hybridMultilevel"/>
    <w:tmpl w:val="9BA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B4F4C"/>
    <w:multiLevelType w:val="hybridMultilevel"/>
    <w:tmpl w:val="A634C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9604">
    <w:abstractNumId w:val="8"/>
  </w:num>
  <w:num w:numId="2" w16cid:durableId="704331362">
    <w:abstractNumId w:val="0"/>
  </w:num>
  <w:num w:numId="3" w16cid:durableId="1960337345">
    <w:abstractNumId w:val="17"/>
  </w:num>
  <w:num w:numId="4" w16cid:durableId="136531946">
    <w:abstractNumId w:val="2"/>
  </w:num>
  <w:num w:numId="5" w16cid:durableId="1567640778">
    <w:abstractNumId w:val="5"/>
  </w:num>
  <w:num w:numId="6" w16cid:durableId="848644765">
    <w:abstractNumId w:val="7"/>
  </w:num>
  <w:num w:numId="7" w16cid:durableId="1053966999">
    <w:abstractNumId w:val="21"/>
  </w:num>
  <w:num w:numId="8" w16cid:durableId="371736874">
    <w:abstractNumId w:val="4"/>
  </w:num>
  <w:num w:numId="9" w16cid:durableId="1825855656">
    <w:abstractNumId w:val="22"/>
  </w:num>
  <w:num w:numId="10" w16cid:durableId="1552573173">
    <w:abstractNumId w:val="3"/>
  </w:num>
  <w:num w:numId="11" w16cid:durableId="1854370095">
    <w:abstractNumId w:val="27"/>
  </w:num>
  <w:num w:numId="12" w16cid:durableId="523985033">
    <w:abstractNumId w:val="15"/>
  </w:num>
  <w:num w:numId="13" w16cid:durableId="80219645">
    <w:abstractNumId w:val="23"/>
  </w:num>
  <w:num w:numId="14" w16cid:durableId="831024493">
    <w:abstractNumId w:val="11"/>
  </w:num>
  <w:num w:numId="15" w16cid:durableId="2123307832">
    <w:abstractNumId w:val="26"/>
  </w:num>
  <w:num w:numId="16" w16cid:durableId="2103640807">
    <w:abstractNumId w:val="1"/>
  </w:num>
  <w:num w:numId="17" w16cid:durableId="985167318">
    <w:abstractNumId w:val="20"/>
  </w:num>
  <w:num w:numId="18" w16cid:durableId="1168331229">
    <w:abstractNumId w:val="16"/>
  </w:num>
  <w:num w:numId="19" w16cid:durableId="1618677671">
    <w:abstractNumId w:val="9"/>
  </w:num>
  <w:num w:numId="20" w16cid:durableId="520977554">
    <w:abstractNumId w:val="18"/>
  </w:num>
  <w:num w:numId="21" w16cid:durableId="389153200">
    <w:abstractNumId w:val="28"/>
  </w:num>
  <w:num w:numId="22" w16cid:durableId="833108626">
    <w:abstractNumId w:val="24"/>
  </w:num>
  <w:num w:numId="23" w16cid:durableId="1211842141">
    <w:abstractNumId w:val="12"/>
  </w:num>
  <w:num w:numId="24" w16cid:durableId="1792019106">
    <w:abstractNumId w:val="6"/>
  </w:num>
  <w:num w:numId="25" w16cid:durableId="124393014">
    <w:abstractNumId w:val="13"/>
  </w:num>
  <w:num w:numId="26" w16cid:durableId="944046098">
    <w:abstractNumId w:val="25"/>
  </w:num>
  <w:num w:numId="27" w16cid:durableId="938756411">
    <w:abstractNumId w:val="10"/>
  </w:num>
  <w:num w:numId="28" w16cid:durableId="1852798298">
    <w:abstractNumId w:val="19"/>
  </w:num>
  <w:num w:numId="29" w16cid:durableId="59802658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30EF"/>
    <w:rsid w:val="0000493F"/>
    <w:rsid w:val="00010B26"/>
    <w:rsid w:val="00010B99"/>
    <w:rsid w:val="00012419"/>
    <w:rsid w:val="000158F6"/>
    <w:rsid w:val="00015A5B"/>
    <w:rsid w:val="00017AE3"/>
    <w:rsid w:val="00017E21"/>
    <w:rsid w:val="000200AA"/>
    <w:rsid w:val="000205BB"/>
    <w:rsid w:val="000242ED"/>
    <w:rsid w:val="00026DEB"/>
    <w:rsid w:val="0002738D"/>
    <w:rsid w:val="0003016E"/>
    <w:rsid w:val="00033362"/>
    <w:rsid w:val="00035272"/>
    <w:rsid w:val="00042D75"/>
    <w:rsid w:val="000434A8"/>
    <w:rsid w:val="000435BB"/>
    <w:rsid w:val="00051D30"/>
    <w:rsid w:val="00052883"/>
    <w:rsid w:val="000529BD"/>
    <w:rsid w:val="00055B1C"/>
    <w:rsid w:val="00057DDA"/>
    <w:rsid w:val="0006233A"/>
    <w:rsid w:val="00062E77"/>
    <w:rsid w:val="00062F21"/>
    <w:rsid w:val="000642A0"/>
    <w:rsid w:val="0007015B"/>
    <w:rsid w:val="000703A9"/>
    <w:rsid w:val="000719B3"/>
    <w:rsid w:val="000721F0"/>
    <w:rsid w:val="000724F0"/>
    <w:rsid w:val="000727B2"/>
    <w:rsid w:val="00073F38"/>
    <w:rsid w:val="00076EF8"/>
    <w:rsid w:val="000803C3"/>
    <w:rsid w:val="000819EE"/>
    <w:rsid w:val="00082969"/>
    <w:rsid w:val="00082C2B"/>
    <w:rsid w:val="000837AD"/>
    <w:rsid w:val="000838B8"/>
    <w:rsid w:val="000838C4"/>
    <w:rsid w:val="000842A4"/>
    <w:rsid w:val="00084A62"/>
    <w:rsid w:val="00085BCD"/>
    <w:rsid w:val="00086111"/>
    <w:rsid w:val="00095560"/>
    <w:rsid w:val="00097FFE"/>
    <w:rsid w:val="000A0B85"/>
    <w:rsid w:val="000A3775"/>
    <w:rsid w:val="000A6BF0"/>
    <w:rsid w:val="000B02E1"/>
    <w:rsid w:val="000B306C"/>
    <w:rsid w:val="000B4C59"/>
    <w:rsid w:val="000B649B"/>
    <w:rsid w:val="000B65F3"/>
    <w:rsid w:val="000B6F26"/>
    <w:rsid w:val="000B7891"/>
    <w:rsid w:val="000C0955"/>
    <w:rsid w:val="000C0CAD"/>
    <w:rsid w:val="000C1CFF"/>
    <w:rsid w:val="000C4E9C"/>
    <w:rsid w:val="000C55D1"/>
    <w:rsid w:val="000C669B"/>
    <w:rsid w:val="000D372C"/>
    <w:rsid w:val="000D5AD6"/>
    <w:rsid w:val="000E052A"/>
    <w:rsid w:val="000E0EA3"/>
    <w:rsid w:val="000E3796"/>
    <w:rsid w:val="000E4AAD"/>
    <w:rsid w:val="000E5B81"/>
    <w:rsid w:val="000E5C4A"/>
    <w:rsid w:val="000E6322"/>
    <w:rsid w:val="000E7D25"/>
    <w:rsid w:val="000F0F92"/>
    <w:rsid w:val="000F3912"/>
    <w:rsid w:val="000F6B7C"/>
    <w:rsid w:val="000F7EB9"/>
    <w:rsid w:val="001009CD"/>
    <w:rsid w:val="001058ED"/>
    <w:rsid w:val="001061C6"/>
    <w:rsid w:val="00110C0B"/>
    <w:rsid w:val="0011321F"/>
    <w:rsid w:val="00113B1B"/>
    <w:rsid w:val="00113C61"/>
    <w:rsid w:val="001165A4"/>
    <w:rsid w:val="00117B34"/>
    <w:rsid w:val="0012413C"/>
    <w:rsid w:val="00125CE4"/>
    <w:rsid w:val="00126887"/>
    <w:rsid w:val="00131642"/>
    <w:rsid w:val="001318EB"/>
    <w:rsid w:val="00137DA5"/>
    <w:rsid w:val="00137DC2"/>
    <w:rsid w:val="00140E30"/>
    <w:rsid w:val="00143DD9"/>
    <w:rsid w:val="001451FB"/>
    <w:rsid w:val="00151585"/>
    <w:rsid w:val="00151F9D"/>
    <w:rsid w:val="001534BC"/>
    <w:rsid w:val="001601CA"/>
    <w:rsid w:val="00163079"/>
    <w:rsid w:val="001651CC"/>
    <w:rsid w:val="001654BD"/>
    <w:rsid w:val="00166806"/>
    <w:rsid w:val="001669D3"/>
    <w:rsid w:val="00166E71"/>
    <w:rsid w:val="0017291D"/>
    <w:rsid w:val="00174082"/>
    <w:rsid w:val="00177812"/>
    <w:rsid w:val="00177AA1"/>
    <w:rsid w:val="00180971"/>
    <w:rsid w:val="00181A19"/>
    <w:rsid w:val="00182C42"/>
    <w:rsid w:val="0018347B"/>
    <w:rsid w:val="00185161"/>
    <w:rsid w:val="00185594"/>
    <w:rsid w:val="0018651F"/>
    <w:rsid w:val="00187BD3"/>
    <w:rsid w:val="00190D07"/>
    <w:rsid w:val="00190FC3"/>
    <w:rsid w:val="00193C78"/>
    <w:rsid w:val="001944D3"/>
    <w:rsid w:val="00195393"/>
    <w:rsid w:val="00196FF5"/>
    <w:rsid w:val="001A123B"/>
    <w:rsid w:val="001A653B"/>
    <w:rsid w:val="001A699F"/>
    <w:rsid w:val="001A7316"/>
    <w:rsid w:val="001B18D0"/>
    <w:rsid w:val="001B2273"/>
    <w:rsid w:val="001B2F9C"/>
    <w:rsid w:val="001B3784"/>
    <w:rsid w:val="001B62B5"/>
    <w:rsid w:val="001B7EAE"/>
    <w:rsid w:val="001C0DF5"/>
    <w:rsid w:val="001C2091"/>
    <w:rsid w:val="001C3865"/>
    <w:rsid w:val="001C6C43"/>
    <w:rsid w:val="001D13F3"/>
    <w:rsid w:val="001D1D09"/>
    <w:rsid w:val="001D1E5D"/>
    <w:rsid w:val="001D31BA"/>
    <w:rsid w:val="001D399A"/>
    <w:rsid w:val="001D4281"/>
    <w:rsid w:val="001D4A1C"/>
    <w:rsid w:val="001D76B2"/>
    <w:rsid w:val="001E040C"/>
    <w:rsid w:val="001E0440"/>
    <w:rsid w:val="001E1C45"/>
    <w:rsid w:val="001E33B3"/>
    <w:rsid w:val="001E4767"/>
    <w:rsid w:val="001E5CED"/>
    <w:rsid w:val="001E65C2"/>
    <w:rsid w:val="001F0571"/>
    <w:rsid w:val="001F0E0F"/>
    <w:rsid w:val="001F31FA"/>
    <w:rsid w:val="001F5261"/>
    <w:rsid w:val="0020167E"/>
    <w:rsid w:val="00201B8B"/>
    <w:rsid w:val="00202296"/>
    <w:rsid w:val="00202F16"/>
    <w:rsid w:val="0020409E"/>
    <w:rsid w:val="0021295D"/>
    <w:rsid w:val="00213424"/>
    <w:rsid w:val="00213DA5"/>
    <w:rsid w:val="0021561C"/>
    <w:rsid w:val="00216279"/>
    <w:rsid w:val="0021684B"/>
    <w:rsid w:val="002176E2"/>
    <w:rsid w:val="00217C12"/>
    <w:rsid w:val="00220C64"/>
    <w:rsid w:val="00220D0B"/>
    <w:rsid w:val="00222AE1"/>
    <w:rsid w:val="00223C39"/>
    <w:rsid w:val="0022482E"/>
    <w:rsid w:val="00233224"/>
    <w:rsid w:val="00234592"/>
    <w:rsid w:val="002354DB"/>
    <w:rsid w:val="00235E38"/>
    <w:rsid w:val="00240329"/>
    <w:rsid w:val="002417EB"/>
    <w:rsid w:val="002466E1"/>
    <w:rsid w:val="0024780E"/>
    <w:rsid w:val="00247BD8"/>
    <w:rsid w:val="00250ABA"/>
    <w:rsid w:val="00251044"/>
    <w:rsid w:val="00252762"/>
    <w:rsid w:val="002569C2"/>
    <w:rsid w:val="0025720B"/>
    <w:rsid w:val="002603E2"/>
    <w:rsid w:val="002608F3"/>
    <w:rsid w:val="00262C13"/>
    <w:rsid w:val="00263217"/>
    <w:rsid w:val="002648DA"/>
    <w:rsid w:val="00272921"/>
    <w:rsid w:val="00273C52"/>
    <w:rsid w:val="00275ED7"/>
    <w:rsid w:val="00280C92"/>
    <w:rsid w:val="00281B95"/>
    <w:rsid w:val="002820E6"/>
    <w:rsid w:val="00284034"/>
    <w:rsid w:val="002859E9"/>
    <w:rsid w:val="00285A97"/>
    <w:rsid w:val="0029104F"/>
    <w:rsid w:val="00291EB5"/>
    <w:rsid w:val="00293446"/>
    <w:rsid w:val="002939B5"/>
    <w:rsid w:val="00296BB8"/>
    <w:rsid w:val="00296D5C"/>
    <w:rsid w:val="00297AAD"/>
    <w:rsid w:val="002A1D86"/>
    <w:rsid w:val="002A4A3B"/>
    <w:rsid w:val="002A747A"/>
    <w:rsid w:val="002C24A6"/>
    <w:rsid w:val="002C528F"/>
    <w:rsid w:val="002C5EEB"/>
    <w:rsid w:val="002D0C43"/>
    <w:rsid w:val="002D29F5"/>
    <w:rsid w:val="002D38B4"/>
    <w:rsid w:val="002D3C97"/>
    <w:rsid w:val="002D70CA"/>
    <w:rsid w:val="002E19F5"/>
    <w:rsid w:val="002E2FFA"/>
    <w:rsid w:val="002E3FED"/>
    <w:rsid w:val="002E7EE1"/>
    <w:rsid w:val="002F0870"/>
    <w:rsid w:val="002F2009"/>
    <w:rsid w:val="002F2DC6"/>
    <w:rsid w:val="002F311F"/>
    <w:rsid w:val="002F3638"/>
    <w:rsid w:val="002F3AB2"/>
    <w:rsid w:val="002F4E5D"/>
    <w:rsid w:val="002F6001"/>
    <w:rsid w:val="00302254"/>
    <w:rsid w:val="00302797"/>
    <w:rsid w:val="00304EFE"/>
    <w:rsid w:val="00305C1A"/>
    <w:rsid w:val="00305DE5"/>
    <w:rsid w:val="00306A29"/>
    <w:rsid w:val="00307D37"/>
    <w:rsid w:val="003102A9"/>
    <w:rsid w:val="00315BFF"/>
    <w:rsid w:val="00317024"/>
    <w:rsid w:val="00317283"/>
    <w:rsid w:val="00320B7A"/>
    <w:rsid w:val="003251C0"/>
    <w:rsid w:val="00325621"/>
    <w:rsid w:val="00331CA9"/>
    <w:rsid w:val="003334EE"/>
    <w:rsid w:val="003338A1"/>
    <w:rsid w:val="003340E7"/>
    <w:rsid w:val="0033425A"/>
    <w:rsid w:val="00334B92"/>
    <w:rsid w:val="00335B4B"/>
    <w:rsid w:val="00336566"/>
    <w:rsid w:val="00336F06"/>
    <w:rsid w:val="003406AB"/>
    <w:rsid w:val="00340C5C"/>
    <w:rsid w:val="0034104A"/>
    <w:rsid w:val="00342E76"/>
    <w:rsid w:val="00343565"/>
    <w:rsid w:val="003457DF"/>
    <w:rsid w:val="00345DA0"/>
    <w:rsid w:val="00347F51"/>
    <w:rsid w:val="00350C42"/>
    <w:rsid w:val="003521C3"/>
    <w:rsid w:val="00352565"/>
    <w:rsid w:val="0035409F"/>
    <w:rsid w:val="00354638"/>
    <w:rsid w:val="00355099"/>
    <w:rsid w:val="00355EE7"/>
    <w:rsid w:val="00357BB6"/>
    <w:rsid w:val="003639FA"/>
    <w:rsid w:val="00363F9C"/>
    <w:rsid w:val="00367152"/>
    <w:rsid w:val="003710D1"/>
    <w:rsid w:val="0037217D"/>
    <w:rsid w:val="0037254E"/>
    <w:rsid w:val="003725A4"/>
    <w:rsid w:val="00374949"/>
    <w:rsid w:val="00376EA7"/>
    <w:rsid w:val="00377B3B"/>
    <w:rsid w:val="00380058"/>
    <w:rsid w:val="0038028C"/>
    <w:rsid w:val="00380CAA"/>
    <w:rsid w:val="00381EB1"/>
    <w:rsid w:val="00382C42"/>
    <w:rsid w:val="00382FBB"/>
    <w:rsid w:val="00383B6F"/>
    <w:rsid w:val="00384F19"/>
    <w:rsid w:val="0038596C"/>
    <w:rsid w:val="00385A28"/>
    <w:rsid w:val="00390DBA"/>
    <w:rsid w:val="003950D3"/>
    <w:rsid w:val="003972B4"/>
    <w:rsid w:val="00397DFA"/>
    <w:rsid w:val="003A0CF8"/>
    <w:rsid w:val="003A2144"/>
    <w:rsid w:val="003A29A2"/>
    <w:rsid w:val="003A3541"/>
    <w:rsid w:val="003A5304"/>
    <w:rsid w:val="003A7744"/>
    <w:rsid w:val="003B11AF"/>
    <w:rsid w:val="003B5B0D"/>
    <w:rsid w:val="003B5DE8"/>
    <w:rsid w:val="003C217C"/>
    <w:rsid w:val="003C2223"/>
    <w:rsid w:val="003C3503"/>
    <w:rsid w:val="003C43D7"/>
    <w:rsid w:val="003C779E"/>
    <w:rsid w:val="003D078D"/>
    <w:rsid w:val="003D0CF9"/>
    <w:rsid w:val="003D389F"/>
    <w:rsid w:val="003D44DC"/>
    <w:rsid w:val="003D628F"/>
    <w:rsid w:val="003E0229"/>
    <w:rsid w:val="003E1487"/>
    <w:rsid w:val="003E2BEE"/>
    <w:rsid w:val="003E4387"/>
    <w:rsid w:val="003E6BD1"/>
    <w:rsid w:val="003F2A53"/>
    <w:rsid w:val="003F44CC"/>
    <w:rsid w:val="003F4D05"/>
    <w:rsid w:val="003F4DD9"/>
    <w:rsid w:val="003F7864"/>
    <w:rsid w:val="0040164D"/>
    <w:rsid w:val="00401D33"/>
    <w:rsid w:val="0040234D"/>
    <w:rsid w:val="00402686"/>
    <w:rsid w:val="00403018"/>
    <w:rsid w:val="004060D6"/>
    <w:rsid w:val="00406A60"/>
    <w:rsid w:val="00407A3D"/>
    <w:rsid w:val="00410B0E"/>
    <w:rsid w:val="004111A4"/>
    <w:rsid w:val="00413C1D"/>
    <w:rsid w:val="004153CF"/>
    <w:rsid w:val="00417082"/>
    <w:rsid w:val="00417A6C"/>
    <w:rsid w:val="004209CE"/>
    <w:rsid w:val="00421CF2"/>
    <w:rsid w:val="00421CF8"/>
    <w:rsid w:val="00422A76"/>
    <w:rsid w:val="0042590C"/>
    <w:rsid w:val="00426F28"/>
    <w:rsid w:val="00431F2C"/>
    <w:rsid w:val="004323BC"/>
    <w:rsid w:val="00433752"/>
    <w:rsid w:val="00435EB3"/>
    <w:rsid w:val="00442FAD"/>
    <w:rsid w:val="00443DFD"/>
    <w:rsid w:val="004478AC"/>
    <w:rsid w:val="0045025D"/>
    <w:rsid w:val="00450D2B"/>
    <w:rsid w:val="00453620"/>
    <w:rsid w:val="00454D3B"/>
    <w:rsid w:val="004552FF"/>
    <w:rsid w:val="004564D1"/>
    <w:rsid w:val="004567A3"/>
    <w:rsid w:val="00456813"/>
    <w:rsid w:val="00460442"/>
    <w:rsid w:val="0046061F"/>
    <w:rsid w:val="00461E22"/>
    <w:rsid w:val="004632BC"/>
    <w:rsid w:val="00465437"/>
    <w:rsid w:val="004656B0"/>
    <w:rsid w:val="00466184"/>
    <w:rsid w:val="004667AD"/>
    <w:rsid w:val="00466CF1"/>
    <w:rsid w:val="00471C27"/>
    <w:rsid w:val="00472BA5"/>
    <w:rsid w:val="00475913"/>
    <w:rsid w:val="00483033"/>
    <w:rsid w:val="004843E5"/>
    <w:rsid w:val="004860EC"/>
    <w:rsid w:val="00487CBE"/>
    <w:rsid w:val="0049040A"/>
    <w:rsid w:val="004920E4"/>
    <w:rsid w:val="004921D7"/>
    <w:rsid w:val="004926EC"/>
    <w:rsid w:val="00494861"/>
    <w:rsid w:val="00494A96"/>
    <w:rsid w:val="004956AA"/>
    <w:rsid w:val="00496693"/>
    <w:rsid w:val="004979B0"/>
    <w:rsid w:val="004A045E"/>
    <w:rsid w:val="004A0629"/>
    <w:rsid w:val="004A0ABF"/>
    <w:rsid w:val="004A22EE"/>
    <w:rsid w:val="004A2BD5"/>
    <w:rsid w:val="004A3886"/>
    <w:rsid w:val="004A6032"/>
    <w:rsid w:val="004B1EDB"/>
    <w:rsid w:val="004B2BD3"/>
    <w:rsid w:val="004B3489"/>
    <w:rsid w:val="004B3C9F"/>
    <w:rsid w:val="004B7683"/>
    <w:rsid w:val="004B7B1C"/>
    <w:rsid w:val="004C0F73"/>
    <w:rsid w:val="004C1DF8"/>
    <w:rsid w:val="004C4072"/>
    <w:rsid w:val="004C4276"/>
    <w:rsid w:val="004C43D6"/>
    <w:rsid w:val="004C4A2F"/>
    <w:rsid w:val="004C7635"/>
    <w:rsid w:val="004D0631"/>
    <w:rsid w:val="004D0797"/>
    <w:rsid w:val="004D1458"/>
    <w:rsid w:val="004D6E9F"/>
    <w:rsid w:val="004E05FC"/>
    <w:rsid w:val="004E065D"/>
    <w:rsid w:val="004E252C"/>
    <w:rsid w:val="004E4B60"/>
    <w:rsid w:val="004E56E9"/>
    <w:rsid w:val="004F0197"/>
    <w:rsid w:val="004F0975"/>
    <w:rsid w:val="004F2E65"/>
    <w:rsid w:val="004F44F9"/>
    <w:rsid w:val="004F4D2C"/>
    <w:rsid w:val="004F56BC"/>
    <w:rsid w:val="0050026C"/>
    <w:rsid w:val="00510202"/>
    <w:rsid w:val="005126DF"/>
    <w:rsid w:val="005144E1"/>
    <w:rsid w:val="00514DDD"/>
    <w:rsid w:val="0051509E"/>
    <w:rsid w:val="005175FD"/>
    <w:rsid w:val="00517EB8"/>
    <w:rsid w:val="005216B7"/>
    <w:rsid w:val="0052418C"/>
    <w:rsid w:val="005245F8"/>
    <w:rsid w:val="00525338"/>
    <w:rsid w:val="00526036"/>
    <w:rsid w:val="00527BA7"/>
    <w:rsid w:val="00531B74"/>
    <w:rsid w:val="0053281F"/>
    <w:rsid w:val="00532D3E"/>
    <w:rsid w:val="00532F30"/>
    <w:rsid w:val="00534FD6"/>
    <w:rsid w:val="00537FFA"/>
    <w:rsid w:val="00540FBD"/>
    <w:rsid w:val="00545DE3"/>
    <w:rsid w:val="005464D0"/>
    <w:rsid w:val="00546D70"/>
    <w:rsid w:val="005510FC"/>
    <w:rsid w:val="005518B6"/>
    <w:rsid w:val="00552D5A"/>
    <w:rsid w:val="005557A3"/>
    <w:rsid w:val="00557F78"/>
    <w:rsid w:val="0056222B"/>
    <w:rsid w:val="00562FAE"/>
    <w:rsid w:val="00563F80"/>
    <w:rsid w:val="00564648"/>
    <w:rsid w:val="005650C8"/>
    <w:rsid w:val="00570211"/>
    <w:rsid w:val="0057107C"/>
    <w:rsid w:val="00572FA0"/>
    <w:rsid w:val="00573007"/>
    <w:rsid w:val="0057402C"/>
    <w:rsid w:val="005770D6"/>
    <w:rsid w:val="00580F07"/>
    <w:rsid w:val="00581B03"/>
    <w:rsid w:val="005828E9"/>
    <w:rsid w:val="005836F9"/>
    <w:rsid w:val="005841FD"/>
    <w:rsid w:val="00584DCE"/>
    <w:rsid w:val="005850E8"/>
    <w:rsid w:val="005913A6"/>
    <w:rsid w:val="005931F7"/>
    <w:rsid w:val="005946F6"/>
    <w:rsid w:val="00596636"/>
    <w:rsid w:val="005A038B"/>
    <w:rsid w:val="005A2161"/>
    <w:rsid w:val="005A2DE1"/>
    <w:rsid w:val="005A313C"/>
    <w:rsid w:val="005A6BDE"/>
    <w:rsid w:val="005A6EF6"/>
    <w:rsid w:val="005A78E8"/>
    <w:rsid w:val="005A7AC5"/>
    <w:rsid w:val="005B2873"/>
    <w:rsid w:val="005B335C"/>
    <w:rsid w:val="005B3D6B"/>
    <w:rsid w:val="005B44E7"/>
    <w:rsid w:val="005B4898"/>
    <w:rsid w:val="005B7203"/>
    <w:rsid w:val="005B7389"/>
    <w:rsid w:val="005C0323"/>
    <w:rsid w:val="005C0EC0"/>
    <w:rsid w:val="005C2784"/>
    <w:rsid w:val="005C31AF"/>
    <w:rsid w:val="005C33A8"/>
    <w:rsid w:val="005C40C0"/>
    <w:rsid w:val="005C66A5"/>
    <w:rsid w:val="005C7987"/>
    <w:rsid w:val="005D15C2"/>
    <w:rsid w:val="005D2573"/>
    <w:rsid w:val="005D2B19"/>
    <w:rsid w:val="005E1412"/>
    <w:rsid w:val="005E3B0D"/>
    <w:rsid w:val="005E496A"/>
    <w:rsid w:val="005E58A3"/>
    <w:rsid w:val="005E6202"/>
    <w:rsid w:val="005E7FBF"/>
    <w:rsid w:val="005F126C"/>
    <w:rsid w:val="005F151D"/>
    <w:rsid w:val="005F1847"/>
    <w:rsid w:val="005F1B87"/>
    <w:rsid w:val="005F5AC3"/>
    <w:rsid w:val="005F6DF4"/>
    <w:rsid w:val="005F7A53"/>
    <w:rsid w:val="005F7FB1"/>
    <w:rsid w:val="00601627"/>
    <w:rsid w:val="00601E28"/>
    <w:rsid w:val="00604067"/>
    <w:rsid w:val="006054C0"/>
    <w:rsid w:val="006055BF"/>
    <w:rsid w:val="00605AF9"/>
    <w:rsid w:val="006069AC"/>
    <w:rsid w:val="006113FD"/>
    <w:rsid w:val="00611705"/>
    <w:rsid w:val="00613918"/>
    <w:rsid w:val="00613A7B"/>
    <w:rsid w:val="00613D60"/>
    <w:rsid w:val="006155B0"/>
    <w:rsid w:val="00615B62"/>
    <w:rsid w:val="00616220"/>
    <w:rsid w:val="00617C58"/>
    <w:rsid w:val="00617E4D"/>
    <w:rsid w:val="00623A96"/>
    <w:rsid w:val="00623B24"/>
    <w:rsid w:val="00623D96"/>
    <w:rsid w:val="0062461B"/>
    <w:rsid w:val="00624695"/>
    <w:rsid w:val="0062536F"/>
    <w:rsid w:val="0062588D"/>
    <w:rsid w:val="006258FB"/>
    <w:rsid w:val="00626FE7"/>
    <w:rsid w:val="00630592"/>
    <w:rsid w:val="00632E2D"/>
    <w:rsid w:val="00633962"/>
    <w:rsid w:val="0063401B"/>
    <w:rsid w:val="00634B89"/>
    <w:rsid w:val="006361DC"/>
    <w:rsid w:val="0063629A"/>
    <w:rsid w:val="006409F5"/>
    <w:rsid w:val="006422B0"/>
    <w:rsid w:val="00644FF8"/>
    <w:rsid w:val="0064543F"/>
    <w:rsid w:val="006475CA"/>
    <w:rsid w:val="0064779B"/>
    <w:rsid w:val="006509F6"/>
    <w:rsid w:val="00654474"/>
    <w:rsid w:val="006549FB"/>
    <w:rsid w:val="00656009"/>
    <w:rsid w:val="0065653B"/>
    <w:rsid w:val="00656B13"/>
    <w:rsid w:val="0065733B"/>
    <w:rsid w:val="006573C0"/>
    <w:rsid w:val="0066052E"/>
    <w:rsid w:val="00660D2A"/>
    <w:rsid w:val="00662454"/>
    <w:rsid w:val="00662511"/>
    <w:rsid w:val="00664D6F"/>
    <w:rsid w:val="00666B08"/>
    <w:rsid w:val="00671ADC"/>
    <w:rsid w:val="006736D9"/>
    <w:rsid w:val="00677B86"/>
    <w:rsid w:val="00681A57"/>
    <w:rsid w:val="006828B9"/>
    <w:rsid w:val="006873BB"/>
    <w:rsid w:val="00695446"/>
    <w:rsid w:val="006957A6"/>
    <w:rsid w:val="00695992"/>
    <w:rsid w:val="00696BF2"/>
    <w:rsid w:val="00696DCC"/>
    <w:rsid w:val="006A0552"/>
    <w:rsid w:val="006A1A56"/>
    <w:rsid w:val="006B08DE"/>
    <w:rsid w:val="006B0E0C"/>
    <w:rsid w:val="006B1C13"/>
    <w:rsid w:val="006B25A7"/>
    <w:rsid w:val="006B2FBC"/>
    <w:rsid w:val="006B393A"/>
    <w:rsid w:val="006B5A93"/>
    <w:rsid w:val="006B5FAF"/>
    <w:rsid w:val="006C1231"/>
    <w:rsid w:val="006C574D"/>
    <w:rsid w:val="006C5FFD"/>
    <w:rsid w:val="006C73DC"/>
    <w:rsid w:val="006D129E"/>
    <w:rsid w:val="006D1B72"/>
    <w:rsid w:val="006D3954"/>
    <w:rsid w:val="006E290E"/>
    <w:rsid w:val="006E5D3B"/>
    <w:rsid w:val="006E5F31"/>
    <w:rsid w:val="006F0134"/>
    <w:rsid w:val="006F5138"/>
    <w:rsid w:val="006F56D6"/>
    <w:rsid w:val="006F73A1"/>
    <w:rsid w:val="00700A8C"/>
    <w:rsid w:val="00702DEE"/>
    <w:rsid w:val="00711DDF"/>
    <w:rsid w:val="0071210F"/>
    <w:rsid w:val="007135B8"/>
    <w:rsid w:val="007145F3"/>
    <w:rsid w:val="00714A36"/>
    <w:rsid w:val="00717079"/>
    <w:rsid w:val="00720848"/>
    <w:rsid w:val="007234F3"/>
    <w:rsid w:val="00723938"/>
    <w:rsid w:val="0072426D"/>
    <w:rsid w:val="0072495E"/>
    <w:rsid w:val="0072704D"/>
    <w:rsid w:val="00730C3A"/>
    <w:rsid w:val="007313E0"/>
    <w:rsid w:val="0073262B"/>
    <w:rsid w:val="007372AD"/>
    <w:rsid w:val="0074262D"/>
    <w:rsid w:val="00744F34"/>
    <w:rsid w:val="00746AFC"/>
    <w:rsid w:val="00746E59"/>
    <w:rsid w:val="0075056B"/>
    <w:rsid w:val="007554E1"/>
    <w:rsid w:val="00756E8B"/>
    <w:rsid w:val="00757005"/>
    <w:rsid w:val="0075700F"/>
    <w:rsid w:val="0076173A"/>
    <w:rsid w:val="007623AA"/>
    <w:rsid w:val="007625EF"/>
    <w:rsid w:val="00762C99"/>
    <w:rsid w:val="007654FB"/>
    <w:rsid w:val="007664DB"/>
    <w:rsid w:val="007666DC"/>
    <w:rsid w:val="007667B9"/>
    <w:rsid w:val="00767CC7"/>
    <w:rsid w:val="00770D14"/>
    <w:rsid w:val="00774CCD"/>
    <w:rsid w:val="007757A7"/>
    <w:rsid w:val="00775F39"/>
    <w:rsid w:val="00777131"/>
    <w:rsid w:val="00777387"/>
    <w:rsid w:val="00787637"/>
    <w:rsid w:val="00790421"/>
    <w:rsid w:val="007947CB"/>
    <w:rsid w:val="007A124E"/>
    <w:rsid w:val="007A5703"/>
    <w:rsid w:val="007A6FB9"/>
    <w:rsid w:val="007A7AB9"/>
    <w:rsid w:val="007A7F4F"/>
    <w:rsid w:val="007B1670"/>
    <w:rsid w:val="007B2B46"/>
    <w:rsid w:val="007B47E3"/>
    <w:rsid w:val="007B6815"/>
    <w:rsid w:val="007C0EE0"/>
    <w:rsid w:val="007C2EDB"/>
    <w:rsid w:val="007C3848"/>
    <w:rsid w:val="007C39F9"/>
    <w:rsid w:val="007C6BE7"/>
    <w:rsid w:val="007C716D"/>
    <w:rsid w:val="007C7B7A"/>
    <w:rsid w:val="007D0A97"/>
    <w:rsid w:val="007D0E1B"/>
    <w:rsid w:val="007D103A"/>
    <w:rsid w:val="007D1542"/>
    <w:rsid w:val="007D2B5C"/>
    <w:rsid w:val="007D36D5"/>
    <w:rsid w:val="007D3A8F"/>
    <w:rsid w:val="007D63B7"/>
    <w:rsid w:val="007E2525"/>
    <w:rsid w:val="007E3C24"/>
    <w:rsid w:val="007E3D04"/>
    <w:rsid w:val="007E73C5"/>
    <w:rsid w:val="007E748B"/>
    <w:rsid w:val="007E7662"/>
    <w:rsid w:val="007F39AD"/>
    <w:rsid w:val="007F3C8A"/>
    <w:rsid w:val="007F524D"/>
    <w:rsid w:val="007F5903"/>
    <w:rsid w:val="007F6767"/>
    <w:rsid w:val="007F7C9B"/>
    <w:rsid w:val="00800C5A"/>
    <w:rsid w:val="008012BF"/>
    <w:rsid w:val="00801B41"/>
    <w:rsid w:val="008033BB"/>
    <w:rsid w:val="00804C2C"/>
    <w:rsid w:val="008064F2"/>
    <w:rsid w:val="00807D61"/>
    <w:rsid w:val="00812928"/>
    <w:rsid w:val="00813D50"/>
    <w:rsid w:val="008145C9"/>
    <w:rsid w:val="00817F9B"/>
    <w:rsid w:val="00820AE1"/>
    <w:rsid w:val="00822DEA"/>
    <w:rsid w:val="008237A0"/>
    <w:rsid w:val="008240D0"/>
    <w:rsid w:val="008241F2"/>
    <w:rsid w:val="00824522"/>
    <w:rsid w:val="00825490"/>
    <w:rsid w:val="00826949"/>
    <w:rsid w:val="008271CD"/>
    <w:rsid w:val="00827399"/>
    <w:rsid w:val="00827E18"/>
    <w:rsid w:val="008301AD"/>
    <w:rsid w:val="008305D7"/>
    <w:rsid w:val="00833CA5"/>
    <w:rsid w:val="00834C2B"/>
    <w:rsid w:val="00834F5D"/>
    <w:rsid w:val="008400AF"/>
    <w:rsid w:val="0084042F"/>
    <w:rsid w:val="0084089A"/>
    <w:rsid w:val="008414C7"/>
    <w:rsid w:val="00841F57"/>
    <w:rsid w:val="0084434A"/>
    <w:rsid w:val="0084587A"/>
    <w:rsid w:val="00846B34"/>
    <w:rsid w:val="00855B17"/>
    <w:rsid w:val="00856329"/>
    <w:rsid w:val="00856BEC"/>
    <w:rsid w:val="008575BA"/>
    <w:rsid w:val="00857E80"/>
    <w:rsid w:val="0086086A"/>
    <w:rsid w:val="00860AE2"/>
    <w:rsid w:val="00861384"/>
    <w:rsid w:val="00862A17"/>
    <w:rsid w:val="008644E9"/>
    <w:rsid w:val="00870DB5"/>
    <w:rsid w:val="00873756"/>
    <w:rsid w:val="00881118"/>
    <w:rsid w:val="00881290"/>
    <w:rsid w:val="008833ED"/>
    <w:rsid w:val="008852DE"/>
    <w:rsid w:val="0089026B"/>
    <w:rsid w:val="00895436"/>
    <w:rsid w:val="00895B79"/>
    <w:rsid w:val="008A1C90"/>
    <w:rsid w:val="008A24A6"/>
    <w:rsid w:val="008A3754"/>
    <w:rsid w:val="008A3A59"/>
    <w:rsid w:val="008A4CCB"/>
    <w:rsid w:val="008A4F34"/>
    <w:rsid w:val="008A503A"/>
    <w:rsid w:val="008A7755"/>
    <w:rsid w:val="008B09A5"/>
    <w:rsid w:val="008B1A31"/>
    <w:rsid w:val="008B2EE2"/>
    <w:rsid w:val="008B39DA"/>
    <w:rsid w:val="008B6669"/>
    <w:rsid w:val="008C0ACD"/>
    <w:rsid w:val="008C1F94"/>
    <w:rsid w:val="008C6220"/>
    <w:rsid w:val="008C6F54"/>
    <w:rsid w:val="008D11F4"/>
    <w:rsid w:val="008D21FE"/>
    <w:rsid w:val="008D31DB"/>
    <w:rsid w:val="008D51E2"/>
    <w:rsid w:val="008D5322"/>
    <w:rsid w:val="008D7CCE"/>
    <w:rsid w:val="008E4490"/>
    <w:rsid w:val="008E457C"/>
    <w:rsid w:val="008E7706"/>
    <w:rsid w:val="008F2713"/>
    <w:rsid w:val="009006D9"/>
    <w:rsid w:val="0090258E"/>
    <w:rsid w:val="0090413F"/>
    <w:rsid w:val="0090509F"/>
    <w:rsid w:val="00905D11"/>
    <w:rsid w:val="00907E1B"/>
    <w:rsid w:val="00910AEC"/>
    <w:rsid w:val="00911831"/>
    <w:rsid w:val="00912EB6"/>
    <w:rsid w:val="0091406F"/>
    <w:rsid w:val="009143C7"/>
    <w:rsid w:val="00914EF3"/>
    <w:rsid w:val="0091515A"/>
    <w:rsid w:val="00921909"/>
    <w:rsid w:val="0092266F"/>
    <w:rsid w:val="00922F84"/>
    <w:rsid w:val="00925BAC"/>
    <w:rsid w:val="0092719E"/>
    <w:rsid w:val="00934699"/>
    <w:rsid w:val="00934709"/>
    <w:rsid w:val="0093511C"/>
    <w:rsid w:val="0094042A"/>
    <w:rsid w:val="00940DD0"/>
    <w:rsid w:val="00941499"/>
    <w:rsid w:val="00942217"/>
    <w:rsid w:val="009431E6"/>
    <w:rsid w:val="00943F1B"/>
    <w:rsid w:val="009447B0"/>
    <w:rsid w:val="009454D6"/>
    <w:rsid w:val="00946C5A"/>
    <w:rsid w:val="0095052D"/>
    <w:rsid w:val="00950998"/>
    <w:rsid w:val="00951B68"/>
    <w:rsid w:val="00956B5E"/>
    <w:rsid w:val="009572DC"/>
    <w:rsid w:val="00957BF1"/>
    <w:rsid w:val="00957E20"/>
    <w:rsid w:val="009614B4"/>
    <w:rsid w:val="00962E05"/>
    <w:rsid w:val="00963091"/>
    <w:rsid w:val="00963DD3"/>
    <w:rsid w:val="00964251"/>
    <w:rsid w:val="00964553"/>
    <w:rsid w:val="009645C8"/>
    <w:rsid w:val="009657EB"/>
    <w:rsid w:val="00965976"/>
    <w:rsid w:val="00966696"/>
    <w:rsid w:val="009717D1"/>
    <w:rsid w:val="0097211F"/>
    <w:rsid w:val="00977649"/>
    <w:rsid w:val="0098092D"/>
    <w:rsid w:val="009815B0"/>
    <w:rsid w:val="00983A4C"/>
    <w:rsid w:val="00983F47"/>
    <w:rsid w:val="009849AF"/>
    <w:rsid w:val="009854C4"/>
    <w:rsid w:val="00985E5D"/>
    <w:rsid w:val="00985EAA"/>
    <w:rsid w:val="009868E2"/>
    <w:rsid w:val="00993C8A"/>
    <w:rsid w:val="00995536"/>
    <w:rsid w:val="009A03CD"/>
    <w:rsid w:val="009A2649"/>
    <w:rsid w:val="009A6141"/>
    <w:rsid w:val="009A6442"/>
    <w:rsid w:val="009B2818"/>
    <w:rsid w:val="009B35A1"/>
    <w:rsid w:val="009B3DF0"/>
    <w:rsid w:val="009B5C0D"/>
    <w:rsid w:val="009B5FDE"/>
    <w:rsid w:val="009B6808"/>
    <w:rsid w:val="009B6AC3"/>
    <w:rsid w:val="009C0720"/>
    <w:rsid w:val="009C16E1"/>
    <w:rsid w:val="009C1799"/>
    <w:rsid w:val="009C1B7B"/>
    <w:rsid w:val="009C2353"/>
    <w:rsid w:val="009C6B25"/>
    <w:rsid w:val="009D3B1F"/>
    <w:rsid w:val="009D3C88"/>
    <w:rsid w:val="009D4690"/>
    <w:rsid w:val="009D5DF1"/>
    <w:rsid w:val="009D6DD0"/>
    <w:rsid w:val="009E08A5"/>
    <w:rsid w:val="009E1538"/>
    <w:rsid w:val="009E17B7"/>
    <w:rsid w:val="009E1FD1"/>
    <w:rsid w:val="009E2AE7"/>
    <w:rsid w:val="009E3D67"/>
    <w:rsid w:val="009E41BC"/>
    <w:rsid w:val="009E42B1"/>
    <w:rsid w:val="009E61EB"/>
    <w:rsid w:val="009F1D2E"/>
    <w:rsid w:val="009F4D0E"/>
    <w:rsid w:val="009F757E"/>
    <w:rsid w:val="00A0121A"/>
    <w:rsid w:val="00A05117"/>
    <w:rsid w:val="00A06E0D"/>
    <w:rsid w:val="00A07227"/>
    <w:rsid w:val="00A1185D"/>
    <w:rsid w:val="00A1497B"/>
    <w:rsid w:val="00A14DB2"/>
    <w:rsid w:val="00A17002"/>
    <w:rsid w:val="00A17D2D"/>
    <w:rsid w:val="00A2079D"/>
    <w:rsid w:val="00A2320C"/>
    <w:rsid w:val="00A2516A"/>
    <w:rsid w:val="00A30365"/>
    <w:rsid w:val="00A30FFF"/>
    <w:rsid w:val="00A31370"/>
    <w:rsid w:val="00A36262"/>
    <w:rsid w:val="00A373B3"/>
    <w:rsid w:val="00A377D3"/>
    <w:rsid w:val="00A41CA0"/>
    <w:rsid w:val="00A42554"/>
    <w:rsid w:val="00A43DE7"/>
    <w:rsid w:val="00A4410D"/>
    <w:rsid w:val="00A51B24"/>
    <w:rsid w:val="00A555CF"/>
    <w:rsid w:val="00A5693A"/>
    <w:rsid w:val="00A57682"/>
    <w:rsid w:val="00A608FD"/>
    <w:rsid w:val="00A613CF"/>
    <w:rsid w:val="00A626F3"/>
    <w:rsid w:val="00A65C34"/>
    <w:rsid w:val="00A673EE"/>
    <w:rsid w:val="00A72120"/>
    <w:rsid w:val="00A72665"/>
    <w:rsid w:val="00A8267C"/>
    <w:rsid w:val="00A83908"/>
    <w:rsid w:val="00A85954"/>
    <w:rsid w:val="00A9505D"/>
    <w:rsid w:val="00A961F6"/>
    <w:rsid w:val="00A96EF2"/>
    <w:rsid w:val="00A9704D"/>
    <w:rsid w:val="00AA06CD"/>
    <w:rsid w:val="00AA2552"/>
    <w:rsid w:val="00AA2991"/>
    <w:rsid w:val="00AA4A09"/>
    <w:rsid w:val="00AA5BCD"/>
    <w:rsid w:val="00AA7208"/>
    <w:rsid w:val="00AB36B8"/>
    <w:rsid w:val="00AB3A1F"/>
    <w:rsid w:val="00AB46B1"/>
    <w:rsid w:val="00AB684B"/>
    <w:rsid w:val="00AB7572"/>
    <w:rsid w:val="00AC28E9"/>
    <w:rsid w:val="00AC37F1"/>
    <w:rsid w:val="00AC41BB"/>
    <w:rsid w:val="00AC59EA"/>
    <w:rsid w:val="00AC5E26"/>
    <w:rsid w:val="00AD0D27"/>
    <w:rsid w:val="00AD1BBC"/>
    <w:rsid w:val="00AD20FD"/>
    <w:rsid w:val="00AD4716"/>
    <w:rsid w:val="00AD679F"/>
    <w:rsid w:val="00AD6E52"/>
    <w:rsid w:val="00AE0DB6"/>
    <w:rsid w:val="00AE30AE"/>
    <w:rsid w:val="00AE3DD2"/>
    <w:rsid w:val="00AE4B33"/>
    <w:rsid w:val="00AE7679"/>
    <w:rsid w:val="00AF0526"/>
    <w:rsid w:val="00AF1DAE"/>
    <w:rsid w:val="00AF1E71"/>
    <w:rsid w:val="00AF5454"/>
    <w:rsid w:val="00AF5948"/>
    <w:rsid w:val="00AF5B88"/>
    <w:rsid w:val="00AF5FF4"/>
    <w:rsid w:val="00AF6857"/>
    <w:rsid w:val="00AF6FC1"/>
    <w:rsid w:val="00AF7628"/>
    <w:rsid w:val="00AF7A1B"/>
    <w:rsid w:val="00B03A38"/>
    <w:rsid w:val="00B155B1"/>
    <w:rsid w:val="00B179B7"/>
    <w:rsid w:val="00B17B09"/>
    <w:rsid w:val="00B21DD6"/>
    <w:rsid w:val="00B21F11"/>
    <w:rsid w:val="00B23251"/>
    <w:rsid w:val="00B24A9D"/>
    <w:rsid w:val="00B2550F"/>
    <w:rsid w:val="00B2597E"/>
    <w:rsid w:val="00B27EFE"/>
    <w:rsid w:val="00B30F1D"/>
    <w:rsid w:val="00B316E3"/>
    <w:rsid w:val="00B31C32"/>
    <w:rsid w:val="00B3290F"/>
    <w:rsid w:val="00B32E55"/>
    <w:rsid w:val="00B33197"/>
    <w:rsid w:val="00B3706E"/>
    <w:rsid w:val="00B37186"/>
    <w:rsid w:val="00B374FD"/>
    <w:rsid w:val="00B40E07"/>
    <w:rsid w:val="00B42074"/>
    <w:rsid w:val="00B43C93"/>
    <w:rsid w:val="00B43F5C"/>
    <w:rsid w:val="00B4402F"/>
    <w:rsid w:val="00B44616"/>
    <w:rsid w:val="00B46D08"/>
    <w:rsid w:val="00B511DF"/>
    <w:rsid w:val="00B5651F"/>
    <w:rsid w:val="00B57908"/>
    <w:rsid w:val="00B62B38"/>
    <w:rsid w:val="00B6349C"/>
    <w:rsid w:val="00B63883"/>
    <w:rsid w:val="00B6461C"/>
    <w:rsid w:val="00B673B5"/>
    <w:rsid w:val="00B6742A"/>
    <w:rsid w:val="00B67ECD"/>
    <w:rsid w:val="00B711F2"/>
    <w:rsid w:val="00B724D8"/>
    <w:rsid w:val="00B72B55"/>
    <w:rsid w:val="00B8054F"/>
    <w:rsid w:val="00B8091F"/>
    <w:rsid w:val="00B814EB"/>
    <w:rsid w:val="00B82F7A"/>
    <w:rsid w:val="00B90543"/>
    <w:rsid w:val="00B91DC7"/>
    <w:rsid w:val="00B941A7"/>
    <w:rsid w:val="00B96ADF"/>
    <w:rsid w:val="00BA01BC"/>
    <w:rsid w:val="00BA1E96"/>
    <w:rsid w:val="00BA2E04"/>
    <w:rsid w:val="00BA49CB"/>
    <w:rsid w:val="00BA6022"/>
    <w:rsid w:val="00BA69D9"/>
    <w:rsid w:val="00BA7C37"/>
    <w:rsid w:val="00BB0592"/>
    <w:rsid w:val="00BB176E"/>
    <w:rsid w:val="00BB70A0"/>
    <w:rsid w:val="00BB7408"/>
    <w:rsid w:val="00BC0062"/>
    <w:rsid w:val="00BC0654"/>
    <w:rsid w:val="00BC0E6C"/>
    <w:rsid w:val="00BC1BCC"/>
    <w:rsid w:val="00BC2A77"/>
    <w:rsid w:val="00BC2E85"/>
    <w:rsid w:val="00BC36E8"/>
    <w:rsid w:val="00BC4A49"/>
    <w:rsid w:val="00BC6356"/>
    <w:rsid w:val="00BC7E20"/>
    <w:rsid w:val="00BD44E6"/>
    <w:rsid w:val="00BD6BBD"/>
    <w:rsid w:val="00BD6FC9"/>
    <w:rsid w:val="00BD7F3C"/>
    <w:rsid w:val="00BE4C85"/>
    <w:rsid w:val="00BE6952"/>
    <w:rsid w:val="00BE77FA"/>
    <w:rsid w:val="00BF099F"/>
    <w:rsid w:val="00BF15A8"/>
    <w:rsid w:val="00BF3087"/>
    <w:rsid w:val="00BF3C28"/>
    <w:rsid w:val="00BF5BAF"/>
    <w:rsid w:val="00BF745A"/>
    <w:rsid w:val="00BF7B95"/>
    <w:rsid w:val="00C00766"/>
    <w:rsid w:val="00C05DAF"/>
    <w:rsid w:val="00C06447"/>
    <w:rsid w:val="00C07706"/>
    <w:rsid w:val="00C13F07"/>
    <w:rsid w:val="00C14B25"/>
    <w:rsid w:val="00C161C1"/>
    <w:rsid w:val="00C17289"/>
    <w:rsid w:val="00C200F7"/>
    <w:rsid w:val="00C23E11"/>
    <w:rsid w:val="00C243AE"/>
    <w:rsid w:val="00C25E6F"/>
    <w:rsid w:val="00C26326"/>
    <w:rsid w:val="00C26C09"/>
    <w:rsid w:val="00C30768"/>
    <w:rsid w:val="00C30DE3"/>
    <w:rsid w:val="00C33EA8"/>
    <w:rsid w:val="00C35059"/>
    <w:rsid w:val="00C35C44"/>
    <w:rsid w:val="00C36DA6"/>
    <w:rsid w:val="00C37F10"/>
    <w:rsid w:val="00C4092E"/>
    <w:rsid w:val="00C419A3"/>
    <w:rsid w:val="00C4374F"/>
    <w:rsid w:val="00C43A1B"/>
    <w:rsid w:val="00C477F9"/>
    <w:rsid w:val="00C5211B"/>
    <w:rsid w:val="00C5242C"/>
    <w:rsid w:val="00C526C6"/>
    <w:rsid w:val="00C53D57"/>
    <w:rsid w:val="00C540E0"/>
    <w:rsid w:val="00C57E47"/>
    <w:rsid w:val="00C60F37"/>
    <w:rsid w:val="00C61620"/>
    <w:rsid w:val="00C616C9"/>
    <w:rsid w:val="00C64A27"/>
    <w:rsid w:val="00C65C2C"/>
    <w:rsid w:val="00C66DC0"/>
    <w:rsid w:val="00C7327C"/>
    <w:rsid w:val="00C73D00"/>
    <w:rsid w:val="00C745A0"/>
    <w:rsid w:val="00C74FC2"/>
    <w:rsid w:val="00C77987"/>
    <w:rsid w:val="00C8082B"/>
    <w:rsid w:val="00C8165A"/>
    <w:rsid w:val="00C8177F"/>
    <w:rsid w:val="00C8178C"/>
    <w:rsid w:val="00C81981"/>
    <w:rsid w:val="00C83471"/>
    <w:rsid w:val="00C83576"/>
    <w:rsid w:val="00C861CE"/>
    <w:rsid w:val="00C872FE"/>
    <w:rsid w:val="00C92EA9"/>
    <w:rsid w:val="00CA1CAC"/>
    <w:rsid w:val="00CA357F"/>
    <w:rsid w:val="00CA38AE"/>
    <w:rsid w:val="00CA6052"/>
    <w:rsid w:val="00CA63F6"/>
    <w:rsid w:val="00CB1A89"/>
    <w:rsid w:val="00CB28C8"/>
    <w:rsid w:val="00CB45A2"/>
    <w:rsid w:val="00CB4A46"/>
    <w:rsid w:val="00CB4DCF"/>
    <w:rsid w:val="00CB5726"/>
    <w:rsid w:val="00CB6B4F"/>
    <w:rsid w:val="00CB718B"/>
    <w:rsid w:val="00CC568C"/>
    <w:rsid w:val="00CC57BF"/>
    <w:rsid w:val="00CC6B13"/>
    <w:rsid w:val="00CD095C"/>
    <w:rsid w:val="00CD2174"/>
    <w:rsid w:val="00CD2B5F"/>
    <w:rsid w:val="00CD43E2"/>
    <w:rsid w:val="00CE0A32"/>
    <w:rsid w:val="00CE1911"/>
    <w:rsid w:val="00CE2689"/>
    <w:rsid w:val="00CE2757"/>
    <w:rsid w:val="00CE6714"/>
    <w:rsid w:val="00CF3AA0"/>
    <w:rsid w:val="00CF4986"/>
    <w:rsid w:val="00D01413"/>
    <w:rsid w:val="00D04D89"/>
    <w:rsid w:val="00D06D71"/>
    <w:rsid w:val="00D0738F"/>
    <w:rsid w:val="00D0776E"/>
    <w:rsid w:val="00D10806"/>
    <w:rsid w:val="00D13AF3"/>
    <w:rsid w:val="00D14F39"/>
    <w:rsid w:val="00D1549F"/>
    <w:rsid w:val="00D15B53"/>
    <w:rsid w:val="00D17F2E"/>
    <w:rsid w:val="00D20DCC"/>
    <w:rsid w:val="00D21B3B"/>
    <w:rsid w:val="00D22147"/>
    <w:rsid w:val="00D22A95"/>
    <w:rsid w:val="00D22AE1"/>
    <w:rsid w:val="00D2317A"/>
    <w:rsid w:val="00D2438A"/>
    <w:rsid w:val="00D2630C"/>
    <w:rsid w:val="00D270AC"/>
    <w:rsid w:val="00D27A00"/>
    <w:rsid w:val="00D31D58"/>
    <w:rsid w:val="00D34EDB"/>
    <w:rsid w:val="00D35AD3"/>
    <w:rsid w:val="00D36594"/>
    <w:rsid w:val="00D3667B"/>
    <w:rsid w:val="00D37495"/>
    <w:rsid w:val="00D42DB5"/>
    <w:rsid w:val="00D45DDE"/>
    <w:rsid w:val="00D46C27"/>
    <w:rsid w:val="00D478D1"/>
    <w:rsid w:val="00D51029"/>
    <w:rsid w:val="00D52652"/>
    <w:rsid w:val="00D531B6"/>
    <w:rsid w:val="00D53F9B"/>
    <w:rsid w:val="00D54F94"/>
    <w:rsid w:val="00D5557D"/>
    <w:rsid w:val="00D563F2"/>
    <w:rsid w:val="00D569AB"/>
    <w:rsid w:val="00D62D26"/>
    <w:rsid w:val="00D63B44"/>
    <w:rsid w:val="00D67A37"/>
    <w:rsid w:val="00D67FF1"/>
    <w:rsid w:val="00D70F94"/>
    <w:rsid w:val="00D7387A"/>
    <w:rsid w:val="00D7514F"/>
    <w:rsid w:val="00D75FFB"/>
    <w:rsid w:val="00D779E8"/>
    <w:rsid w:val="00D806BD"/>
    <w:rsid w:val="00D80D6D"/>
    <w:rsid w:val="00D82798"/>
    <w:rsid w:val="00D82A5A"/>
    <w:rsid w:val="00D837B6"/>
    <w:rsid w:val="00D83E87"/>
    <w:rsid w:val="00D84378"/>
    <w:rsid w:val="00D85806"/>
    <w:rsid w:val="00D86CC8"/>
    <w:rsid w:val="00D86DF2"/>
    <w:rsid w:val="00D91927"/>
    <w:rsid w:val="00D919F1"/>
    <w:rsid w:val="00D922B1"/>
    <w:rsid w:val="00D93142"/>
    <w:rsid w:val="00D941D8"/>
    <w:rsid w:val="00D94A56"/>
    <w:rsid w:val="00D95B8A"/>
    <w:rsid w:val="00D963F4"/>
    <w:rsid w:val="00D97B69"/>
    <w:rsid w:val="00D97B74"/>
    <w:rsid w:val="00D97DED"/>
    <w:rsid w:val="00DA08F3"/>
    <w:rsid w:val="00DA31AE"/>
    <w:rsid w:val="00DA4161"/>
    <w:rsid w:val="00DA56AC"/>
    <w:rsid w:val="00DA59FD"/>
    <w:rsid w:val="00DA5ED6"/>
    <w:rsid w:val="00DB1B73"/>
    <w:rsid w:val="00DB3015"/>
    <w:rsid w:val="00DB45C8"/>
    <w:rsid w:val="00DB6860"/>
    <w:rsid w:val="00DC5A32"/>
    <w:rsid w:val="00DC6C74"/>
    <w:rsid w:val="00DC7B9F"/>
    <w:rsid w:val="00DD0BA8"/>
    <w:rsid w:val="00DD4DB9"/>
    <w:rsid w:val="00DE0D1F"/>
    <w:rsid w:val="00DE1221"/>
    <w:rsid w:val="00DE2A26"/>
    <w:rsid w:val="00DE3A3B"/>
    <w:rsid w:val="00DE3B81"/>
    <w:rsid w:val="00DE72A7"/>
    <w:rsid w:val="00DE7673"/>
    <w:rsid w:val="00DF15CE"/>
    <w:rsid w:val="00DF26F7"/>
    <w:rsid w:val="00DF6C5C"/>
    <w:rsid w:val="00DF7322"/>
    <w:rsid w:val="00E0230F"/>
    <w:rsid w:val="00E04528"/>
    <w:rsid w:val="00E05EB7"/>
    <w:rsid w:val="00E06D2B"/>
    <w:rsid w:val="00E10945"/>
    <w:rsid w:val="00E10B80"/>
    <w:rsid w:val="00E1462D"/>
    <w:rsid w:val="00E16E67"/>
    <w:rsid w:val="00E17D79"/>
    <w:rsid w:val="00E20D32"/>
    <w:rsid w:val="00E20F9D"/>
    <w:rsid w:val="00E21C9F"/>
    <w:rsid w:val="00E22DF3"/>
    <w:rsid w:val="00E24042"/>
    <w:rsid w:val="00E2606E"/>
    <w:rsid w:val="00E26123"/>
    <w:rsid w:val="00E2721E"/>
    <w:rsid w:val="00E352E7"/>
    <w:rsid w:val="00E35559"/>
    <w:rsid w:val="00E35D52"/>
    <w:rsid w:val="00E35DC2"/>
    <w:rsid w:val="00E366DD"/>
    <w:rsid w:val="00E4164C"/>
    <w:rsid w:val="00E41936"/>
    <w:rsid w:val="00E41B1F"/>
    <w:rsid w:val="00E43B77"/>
    <w:rsid w:val="00E468C8"/>
    <w:rsid w:val="00E477AF"/>
    <w:rsid w:val="00E477E1"/>
    <w:rsid w:val="00E51198"/>
    <w:rsid w:val="00E5206C"/>
    <w:rsid w:val="00E535D6"/>
    <w:rsid w:val="00E604AE"/>
    <w:rsid w:val="00E6065E"/>
    <w:rsid w:val="00E6187D"/>
    <w:rsid w:val="00E61B22"/>
    <w:rsid w:val="00E6293E"/>
    <w:rsid w:val="00E66023"/>
    <w:rsid w:val="00E66990"/>
    <w:rsid w:val="00E6753E"/>
    <w:rsid w:val="00E72B23"/>
    <w:rsid w:val="00E734EF"/>
    <w:rsid w:val="00E73A8E"/>
    <w:rsid w:val="00E76A06"/>
    <w:rsid w:val="00E772CB"/>
    <w:rsid w:val="00E80F56"/>
    <w:rsid w:val="00E83C92"/>
    <w:rsid w:val="00E8441E"/>
    <w:rsid w:val="00E8671C"/>
    <w:rsid w:val="00E86F56"/>
    <w:rsid w:val="00E87D3E"/>
    <w:rsid w:val="00E91319"/>
    <w:rsid w:val="00E916CD"/>
    <w:rsid w:val="00E92229"/>
    <w:rsid w:val="00E9298F"/>
    <w:rsid w:val="00E92ECD"/>
    <w:rsid w:val="00E93E79"/>
    <w:rsid w:val="00E94905"/>
    <w:rsid w:val="00E95E9D"/>
    <w:rsid w:val="00E979B6"/>
    <w:rsid w:val="00EA0E5B"/>
    <w:rsid w:val="00EA2323"/>
    <w:rsid w:val="00EA2B8A"/>
    <w:rsid w:val="00EA2E78"/>
    <w:rsid w:val="00EA3918"/>
    <w:rsid w:val="00EA593F"/>
    <w:rsid w:val="00EB487B"/>
    <w:rsid w:val="00EB5767"/>
    <w:rsid w:val="00EC0A08"/>
    <w:rsid w:val="00EC4950"/>
    <w:rsid w:val="00EC49BF"/>
    <w:rsid w:val="00EC5235"/>
    <w:rsid w:val="00EC64FA"/>
    <w:rsid w:val="00EC6797"/>
    <w:rsid w:val="00ED0E14"/>
    <w:rsid w:val="00ED2A89"/>
    <w:rsid w:val="00ED48E4"/>
    <w:rsid w:val="00ED5D4B"/>
    <w:rsid w:val="00ED6A35"/>
    <w:rsid w:val="00EE0328"/>
    <w:rsid w:val="00EE0EF0"/>
    <w:rsid w:val="00EE144E"/>
    <w:rsid w:val="00EE22F0"/>
    <w:rsid w:val="00EE586E"/>
    <w:rsid w:val="00EE6908"/>
    <w:rsid w:val="00EF3CB6"/>
    <w:rsid w:val="00EF4083"/>
    <w:rsid w:val="00EF6D01"/>
    <w:rsid w:val="00EF6F2C"/>
    <w:rsid w:val="00EF7450"/>
    <w:rsid w:val="00F00D93"/>
    <w:rsid w:val="00F00FF4"/>
    <w:rsid w:val="00F05D80"/>
    <w:rsid w:val="00F079D7"/>
    <w:rsid w:val="00F10752"/>
    <w:rsid w:val="00F119AB"/>
    <w:rsid w:val="00F13686"/>
    <w:rsid w:val="00F13B18"/>
    <w:rsid w:val="00F158F4"/>
    <w:rsid w:val="00F21175"/>
    <w:rsid w:val="00F21C9C"/>
    <w:rsid w:val="00F24DAA"/>
    <w:rsid w:val="00F25900"/>
    <w:rsid w:val="00F31724"/>
    <w:rsid w:val="00F31E7C"/>
    <w:rsid w:val="00F43745"/>
    <w:rsid w:val="00F44FE0"/>
    <w:rsid w:val="00F47287"/>
    <w:rsid w:val="00F502A4"/>
    <w:rsid w:val="00F51097"/>
    <w:rsid w:val="00F5166E"/>
    <w:rsid w:val="00F55F00"/>
    <w:rsid w:val="00F615FF"/>
    <w:rsid w:val="00F61740"/>
    <w:rsid w:val="00F65B7E"/>
    <w:rsid w:val="00F663F6"/>
    <w:rsid w:val="00F66982"/>
    <w:rsid w:val="00F70A00"/>
    <w:rsid w:val="00F72537"/>
    <w:rsid w:val="00F73607"/>
    <w:rsid w:val="00F74231"/>
    <w:rsid w:val="00F74672"/>
    <w:rsid w:val="00F767A6"/>
    <w:rsid w:val="00F76F90"/>
    <w:rsid w:val="00F77005"/>
    <w:rsid w:val="00F7718F"/>
    <w:rsid w:val="00F77501"/>
    <w:rsid w:val="00F778B0"/>
    <w:rsid w:val="00F81D05"/>
    <w:rsid w:val="00F81EC6"/>
    <w:rsid w:val="00F822E2"/>
    <w:rsid w:val="00F847F2"/>
    <w:rsid w:val="00F851D0"/>
    <w:rsid w:val="00F92719"/>
    <w:rsid w:val="00F93B43"/>
    <w:rsid w:val="00F953C6"/>
    <w:rsid w:val="00F96D7F"/>
    <w:rsid w:val="00FA35A3"/>
    <w:rsid w:val="00FA379C"/>
    <w:rsid w:val="00FA69FC"/>
    <w:rsid w:val="00FA6AE9"/>
    <w:rsid w:val="00FA79C6"/>
    <w:rsid w:val="00FB14F8"/>
    <w:rsid w:val="00FB1983"/>
    <w:rsid w:val="00FB2860"/>
    <w:rsid w:val="00FB3169"/>
    <w:rsid w:val="00FB566E"/>
    <w:rsid w:val="00FB7293"/>
    <w:rsid w:val="00FC193F"/>
    <w:rsid w:val="00FC2DDA"/>
    <w:rsid w:val="00FC2DEC"/>
    <w:rsid w:val="00FC3BD9"/>
    <w:rsid w:val="00FC4463"/>
    <w:rsid w:val="00FC6098"/>
    <w:rsid w:val="00FC7711"/>
    <w:rsid w:val="00FD2D40"/>
    <w:rsid w:val="00FD2F4F"/>
    <w:rsid w:val="00FD3DD6"/>
    <w:rsid w:val="00FD4913"/>
    <w:rsid w:val="00FE1766"/>
    <w:rsid w:val="00FE1B3B"/>
    <w:rsid w:val="00FE1D6D"/>
    <w:rsid w:val="00FE21C3"/>
    <w:rsid w:val="00FE32EF"/>
    <w:rsid w:val="00FE7335"/>
    <w:rsid w:val="00FF04C8"/>
    <w:rsid w:val="00FF0DE2"/>
    <w:rsid w:val="00FF45A5"/>
    <w:rsid w:val="00FF511C"/>
    <w:rsid w:val="00FF683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EC4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6A5"/>
  </w:style>
  <w:style w:type="paragraph" w:styleId="Footer">
    <w:name w:val="footer"/>
    <w:basedOn w:val="Normal"/>
    <w:link w:val="FooterChar"/>
    <w:uiPriority w:val="99"/>
    <w:unhideWhenUsed/>
    <w:rsid w:val="005C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smanagement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45</cp:revision>
  <cp:lastPrinted>2023-07-17T18:20:00Z</cp:lastPrinted>
  <dcterms:created xsi:type="dcterms:W3CDTF">2023-07-18T14:40:00Z</dcterms:created>
  <dcterms:modified xsi:type="dcterms:W3CDTF">2023-07-23T16:20:00Z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6bb2acbc0698900ccf68f3927279f529dd675091244f87f443dfdea46af36539</vt:lpwstr>
  </property>
</Properties>
</file>