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545" w:type="dxa"/>
        <w:tblLook w:val="04A0" w:firstRow="1" w:lastRow="0" w:firstColumn="1" w:lastColumn="0" w:noHBand="0" w:noVBand="1"/>
      </w:tblPr>
      <w:tblGrid>
        <w:gridCol w:w="1260"/>
        <w:gridCol w:w="1260"/>
        <w:gridCol w:w="1530"/>
        <w:gridCol w:w="2070"/>
        <w:gridCol w:w="1620"/>
        <w:gridCol w:w="2160"/>
      </w:tblGrid>
      <w:tr w:rsidR="00CD6812" w:rsidTr="00CD6812">
        <w:trPr>
          <w:trHeight w:val="350"/>
        </w:trPr>
        <w:tc>
          <w:tcPr>
            <w:tcW w:w="1260" w:type="dxa"/>
          </w:tcPr>
          <w:p w:rsidR="00CD6812" w:rsidRPr="00FD5AE2" w:rsidRDefault="00CD6812" w:rsidP="0085397D">
            <w:pPr>
              <w:jc w:val="center"/>
              <w:rPr>
                <w:b/>
                <w:sz w:val="28"/>
              </w:rPr>
            </w:pPr>
            <w:bookmarkStart w:id="0" w:name="_GoBack" w:colFirst="2" w:colLast="2"/>
            <w:r w:rsidRPr="00FD5AE2">
              <w:rPr>
                <w:b/>
                <w:sz w:val="28"/>
              </w:rPr>
              <w:t>Date</w:t>
            </w:r>
          </w:p>
        </w:tc>
        <w:tc>
          <w:tcPr>
            <w:tcW w:w="1260" w:type="dxa"/>
          </w:tcPr>
          <w:p w:rsidR="00CD6812" w:rsidRPr="00FD5AE2" w:rsidRDefault="00CD6812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Name</w:t>
            </w:r>
          </w:p>
        </w:tc>
        <w:tc>
          <w:tcPr>
            <w:tcW w:w="1530" w:type="dxa"/>
          </w:tcPr>
          <w:p w:rsidR="00CD6812" w:rsidRPr="00FD5AE2" w:rsidRDefault="00CD6812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Product</w:t>
            </w:r>
          </w:p>
        </w:tc>
        <w:tc>
          <w:tcPr>
            <w:tcW w:w="2070" w:type="dxa"/>
          </w:tcPr>
          <w:p w:rsidR="00CD6812" w:rsidRPr="00FD5AE2" w:rsidRDefault="00CD6812" w:rsidP="00CD6812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 xml:space="preserve">Department </w:t>
            </w:r>
          </w:p>
        </w:tc>
        <w:tc>
          <w:tcPr>
            <w:tcW w:w="1620" w:type="dxa"/>
          </w:tcPr>
          <w:p w:rsidR="00CD6812" w:rsidRPr="00FD5AE2" w:rsidRDefault="00CD6812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Cost</w:t>
            </w:r>
          </w:p>
        </w:tc>
        <w:tc>
          <w:tcPr>
            <w:tcW w:w="2160" w:type="dxa"/>
          </w:tcPr>
          <w:p w:rsidR="00CD6812" w:rsidRPr="00FD5AE2" w:rsidRDefault="00CD6812" w:rsidP="008539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Reason</w:t>
            </w: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tr w:rsidR="00CD6812" w:rsidTr="00CD6812"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07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CD6812" w:rsidRDefault="00CD6812" w:rsidP="00AA3E9B">
            <w:pPr>
              <w:spacing w:line="720" w:lineRule="auto"/>
            </w:pPr>
          </w:p>
        </w:tc>
        <w:tc>
          <w:tcPr>
            <w:tcW w:w="2160" w:type="dxa"/>
          </w:tcPr>
          <w:p w:rsidR="00CD6812" w:rsidRDefault="00CD6812" w:rsidP="00AA3E9B">
            <w:pPr>
              <w:spacing w:line="720" w:lineRule="auto"/>
            </w:pPr>
          </w:p>
        </w:tc>
      </w:tr>
      <w:bookmarkEnd w:id="0"/>
    </w:tbl>
    <w:p w:rsidR="00B51D2F" w:rsidRDefault="00B51D2F"/>
    <w:sectPr w:rsidR="00B51D2F" w:rsidSect="00AA3E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C8" w:rsidRDefault="00BE17C8" w:rsidP="0085397D">
      <w:pPr>
        <w:spacing w:after="0" w:line="240" w:lineRule="auto"/>
      </w:pPr>
      <w:r>
        <w:separator/>
      </w:r>
    </w:p>
  </w:endnote>
  <w:endnote w:type="continuationSeparator" w:id="0">
    <w:p w:rsidR="00BE17C8" w:rsidRDefault="00BE17C8" w:rsidP="0085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12" w:rsidRPr="00CD6812" w:rsidRDefault="00CD6812" w:rsidP="00CD6812">
    <w:pPr>
      <w:pStyle w:val="Footer"/>
      <w:jc w:val="center"/>
      <w:rPr>
        <w:b/>
        <w:sz w:val="32"/>
      </w:rPr>
    </w:pPr>
    <w:r w:rsidRPr="00CD6812">
      <w:rPr>
        <w:b/>
        <w:sz w:val="32"/>
      </w:rPr>
      <w:t>This form is to be used anytime store merchandise is</w:t>
    </w:r>
  </w:p>
  <w:p w:rsidR="00CD6812" w:rsidRPr="00CD6812" w:rsidRDefault="00CD6812" w:rsidP="00CD6812">
    <w:pPr>
      <w:pStyle w:val="Footer"/>
      <w:jc w:val="center"/>
      <w:rPr>
        <w:b/>
        <w:sz w:val="32"/>
      </w:rPr>
    </w:pPr>
    <w:r w:rsidRPr="00CD6812">
      <w:rPr>
        <w:b/>
        <w:sz w:val="32"/>
      </w:rPr>
      <w:t>taken off shelf for use in the store!</w:t>
    </w:r>
  </w:p>
  <w:p w:rsidR="00CD6812" w:rsidRDefault="00CD6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C8" w:rsidRDefault="00BE17C8" w:rsidP="0085397D">
      <w:pPr>
        <w:spacing w:after="0" w:line="240" w:lineRule="auto"/>
      </w:pPr>
      <w:r>
        <w:separator/>
      </w:r>
    </w:p>
  </w:footnote>
  <w:footnote w:type="continuationSeparator" w:id="0">
    <w:p w:rsidR="00BE17C8" w:rsidRDefault="00BE17C8" w:rsidP="0085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7D" w:rsidRPr="00CD6812" w:rsidRDefault="00CD6812" w:rsidP="0085397D">
    <w:pPr>
      <w:pStyle w:val="Header"/>
      <w:jc w:val="center"/>
      <w:rPr>
        <w:b/>
        <w:sz w:val="24"/>
      </w:rPr>
    </w:pPr>
    <w:r w:rsidRPr="00CD6812">
      <w:rPr>
        <w:b/>
        <w:sz w:val="36"/>
      </w:rPr>
      <w:t>Store Use Report</w:t>
    </w:r>
  </w:p>
  <w:p w:rsidR="0085397D" w:rsidRDefault="00853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7D"/>
    <w:rsid w:val="000151D5"/>
    <w:rsid w:val="001B40DE"/>
    <w:rsid w:val="007F0FB4"/>
    <w:rsid w:val="0085397D"/>
    <w:rsid w:val="00AA3E9B"/>
    <w:rsid w:val="00B51D2F"/>
    <w:rsid w:val="00B77A79"/>
    <w:rsid w:val="00B97338"/>
    <w:rsid w:val="00BE17C8"/>
    <w:rsid w:val="00CD6812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7B3AA-4310-4D4F-91FB-A8F177C7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7D"/>
  </w:style>
  <w:style w:type="paragraph" w:styleId="Footer">
    <w:name w:val="footer"/>
    <w:basedOn w:val="Normal"/>
    <w:link w:val="FooterChar"/>
    <w:uiPriority w:val="99"/>
    <w:unhideWhenUsed/>
    <w:rsid w:val="0085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7D"/>
  </w:style>
  <w:style w:type="paragraph" w:styleId="BalloonText">
    <w:name w:val="Balloon Text"/>
    <w:basedOn w:val="Normal"/>
    <w:link w:val="BalloonTextChar"/>
    <w:uiPriority w:val="99"/>
    <w:semiHidden/>
    <w:unhideWhenUsed/>
    <w:rsid w:val="007F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02B6-4328-4009-867F-36646659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3</cp:revision>
  <cp:lastPrinted>2014-04-08T21:12:00Z</cp:lastPrinted>
  <dcterms:created xsi:type="dcterms:W3CDTF">2014-04-09T20:32:00Z</dcterms:created>
  <dcterms:modified xsi:type="dcterms:W3CDTF">2014-04-09T20:40:00Z</dcterms:modified>
</cp:coreProperties>
</file>