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0BAFA633" w:rsidR="00B374FD" w:rsidRPr="008C19E9" w:rsidRDefault="0011424C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February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</w:t>
      </w:r>
      <w:r w:rsidR="00862E6E">
        <w:rPr>
          <w:rFonts w:ascii="Cambria" w:eastAsia="Calibri" w:hAnsi="Cambria" w:cs="Times New Roman"/>
          <w:b/>
          <w:sz w:val="28"/>
          <w:szCs w:val="24"/>
        </w:rPr>
        <w:t>4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571F5ED2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27019361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7"/>
          <w:szCs w:val="27"/>
        </w:rPr>
      </w:pPr>
      <w:r w:rsidRPr="0055743C">
        <w:rPr>
          <w:rFonts w:ascii="Cambria" w:eastAsia="Calibri" w:hAnsi="Cambria" w:cs="Times New Roman"/>
          <w:b/>
          <w:sz w:val="27"/>
          <w:szCs w:val="27"/>
        </w:rPr>
        <w:t>RE</w:t>
      </w:r>
      <w:r w:rsidR="00807D61" w:rsidRPr="0055743C">
        <w:rPr>
          <w:rFonts w:ascii="Cambria" w:eastAsia="Calibri" w:hAnsi="Cambria" w:cs="Times New Roman"/>
          <w:b/>
          <w:sz w:val="27"/>
          <w:szCs w:val="27"/>
        </w:rPr>
        <w:t>:</w:t>
      </w:r>
      <w:r w:rsidR="00C35A98">
        <w:rPr>
          <w:rFonts w:ascii="Cambria" w:eastAsia="Calibri" w:hAnsi="Cambria" w:cs="Times New Roman"/>
          <w:b/>
          <w:sz w:val="27"/>
          <w:szCs w:val="27"/>
        </w:rPr>
        <w:t xml:space="preserve"> </w:t>
      </w:r>
      <w:r w:rsidR="00546114">
        <w:rPr>
          <w:rFonts w:ascii="Cambria" w:eastAsia="Calibri" w:hAnsi="Cambria" w:cs="Times New Roman"/>
          <w:b/>
          <w:sz w:val="27"/>
          <w:szCs w:val="27"/>
        </w:rPr>
        <w:t xml:space="preserve">Skimming And Improving </w:t>
      </w:r>
      <w:r w:rsidR="006D751B">
        <w:rPr>
          <w:rFonts w:ascii="Cambria" w:eastAsia="Calibri" w:hAnsi="Cambria" w:cs="Times New Roman"/>
          <w:b/>
          <w:sz w:val="27"/>
          <w:szCs w:val="27"/>
        </w:rPr>
        <w:t>Profitability</w:t>
      </w:r>
    </w:p>
    <w:p w14:paraId="1C9DD932" w14:textId="77777777" w:rsidR="00003A12" w:rsidRPr="0055743C" w:rsidRDefault="00003A12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7"/>
          <w:szCs w:val="27"/>
        </w:rPr>
      </w:pPr>
    </w:p>
    <w:p w14:paraId="3F7E61A5" w14:textId="6F059015" w:rsidR="00A1185D" w:rsidRPr="00003A12" w:rsidRDefault="000F112E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Times New Roman"/>
          <w:b/>
          <w:color w:val="0070C0"/>
          <w:sz w:val="24"/>
          <w:szCs w:val="24"/>
        </w:rPr>
        <w:t>Greetings:</w:t>
      </w:r>
    </w:p>
    <w:p w14:paraId="44E91F50" w14:textId="77777777" w:rsidR="00E74ED9" w:rsidRPr="004E544A" w:rsidRDefault="00E74ED9" w:rsidP="0040591C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8A4270C" w14:textId="409BE2EF" w:rsidR="002A5BD3" w:rsidRPr="00003A12" w:rsidRDefault="0036107E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E74ED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Skimming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E74ED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articles are becoming commonplace in the news</w:t>
      </w:r>
      <w:r w:rsidR="00806C8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0F783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on</w:t>
      </w:r>
      <w:r w:rsidR="00806C8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TV, </w:t>
      </w:r>
      <w:r w:rsidR="00B24D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the </w:t>
      </w:r>
      <w:r w:rsidR="000F783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internet,</w:t>
      </w:r>
      <w:r w:rsidR="00806C8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B24D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806C8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print</w:t>
      </w:r>
      <w:r w:rsidR="00483E8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media</w:t>
      </w:r>
      <w:r w:rsidR="00806C8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C01DF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’m</w:t>
      </w:r>
      <w:r w:rsidR="00C01DF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24D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continually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reminding</w:t>
      </w:r>
      <w:r w:rsidR="00C01DF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retailers they must have a</w:t>
      </w:r>
      <w:r w:rsidR="0003070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Daily/Shift Checklist for their store(s)</w:t>
      </w:r>
      <w:r w:rsidR="00D435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all kinds of tasks</w:t>
      </w:r>
      <w:r w:rsidR="0003070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recommend </w:t>
      </w:r>
      <w:r w:rsidR="0003070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 add</w:t>
      </w:r>
      <w:r w:rsidR="002925F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‘Check Fuel Dispensers and ATM</w:t>
      </w:r>
      <w:r w:rsidR="000F783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2925F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skimming 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devices</w:t>
      </w:r>
      <w:r w:rsidR="002925F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It’s also recommended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24D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5468F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add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date/time</w:t>
      </w:r>
      <w:r w:rsidR="002925F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44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to your checklist</w:t>
      </w:r>
      <w:r w:rsidR="00C80C2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(for this specific task)</w:t>
      </w:r>
      <w:r w:rsidR="00B24D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B95E5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you can routinely review your video surveillance system to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assure yourself that </w:t>
      </w:r>
      <w:r w:rsidR="00B95E5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staff has completed this vital check</w:t>
      </w:r>
      <w:r w:rsidR="005468F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as they stated. </w:t>
      </w:r>
      <w:r w:rsidR="005468F3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Trust But Verify (TBV).</w:t>
      </w:r>
      <w:r w:rsidR="00E770A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D5D1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consider</w:t>
      </w:r>
      <w:r w:rsidR="00ED5D1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performing this task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as</w:t>
      </w:r>
      <w:r w:rsidR="00ED5D1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buying insurance. We purchase insurance </w:t>
      </w:r>
      <w:r w:rsidR="00CB300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hoping (and praying) we will never need it. </w:t>
      </w:r>
      <w:r w:rsidR="00EE20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perform your due diligence </w:t>
      </w:r>
      <w:r w:rsidR="0046702F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every day</w:t>
      </w:r>
      <w:r w:rsidR="00EE202C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EE20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on this vital function, I think you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’ll</w:t>
      </w:r>
      <w:r w:rsidR="00EE20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 relieved that you have this situation under control. </w:t>
      </w:r>
      <w:r w:rsidR="00E770A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Here's a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n important</w:t>
      </w:r>
      <w:r w:rsidR="00E770A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link you can share with your staff so</w:t>
      </w:r>
      <w:r w:rsidR="00B24D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770A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will know what they are looking for.</w:t>
      </w:r>
    </w:p>
    <w:p w14:paraId="14A33F0C" w14:textId="16A914ED" w:rsidR="002A5BD3" w:rsidRPr="00C80C26" w:rsidRDefault="00081FC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C00000"/>
        </w:rPr>
      </w:pPr>
      <w:hyperlink r:id="rId7" w:history="1">
        <w:r w:rsidR="00C80C26" w:rsidRPr="00C80C26">
          <w:rPr>
            <w:rStyle w:val="Hyperlink"/>
            <w:rFonts w:ascii="Verdana" w:hAnsi="Verdana"/>
            <w:b/>
            <w:bCs/>
            <w:color w:val="C00000"/>
          </w:rPr>
          <w:t>https://www.how-to-detect-a-card-skimmer-at-the-gas-pump-</w:t>
        </w:r>
      </w:hyperlink>
    </w:p>
    <w:p w14:paraId="359A7F18" w14:textId="77777777" w:rsidR="00BC31ED" w:rsidRDefault="00BC31ED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9A102A4" w14:textId="6DC93390" w:rsidR="007A11A5" w:rsidRPr="00003A12" w:rsidRDefault="007A11A5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While your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staf</w:t>
      </w:r>
      <w:r w:rsidR="004E54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 </w:t>
      </w:r>
      <w:r w:rsidR="00016B5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check</w:t>
      </w:r>
      <w:r w:rsidR="00435F2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dispensers for skimming devices, they should </w:t>
      </w:r>
      <w:r w:rsidR="00016B5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also be </w:t>
      </w:r>
      <w:r w:rsidR="000F112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checking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nozzles and hoses for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leaks or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potential leaks. Be sure the hoses do not have any bulges that could lead to a leak </w:t>
      </w:r>
      <w:r w:rsidR="00F35C9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tha</w:t>
      </w:r>
      <w:r w:rsidR="00EE20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could</w:t>
      </w:r>
      <w:r w:rsidR="00146C4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35C9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cause injury to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customers</w:t>
      </w:r>
      <w:r w:rsidR="00744E8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a possible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liability </w:t>
      </w:r>
      <w:r w:rsidR="00744E8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lawsuit against you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</w:p>
    <w:p w14:paraId="435A7370" w14:textId="77777777" w:rsidR="007A11A5" w:rsidRDefault="007A11A5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3C2126C" w14:textId="1133FDAD" w:rsidR="00081FCC" w:rsidRDefault="00081FC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Several stores here in Kansas City recently discovered the following device attached to their dispensers. On a personal note, since I visit many stores as I travel nationwide, I always give the credit card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reader a little tug before inserting my card. Most illegal skimming devices will simply become dislodged by doing this.</w:t>
      </w:r>
    </w:p>
    <w:p w14:paraId="7C7A775C" w14:textId="77777777" w:rsidR="00081FCC" w:rsidRPr="004E544A" w:rsidRDefault="00081FC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FD7BA5C" w14:textId="6BB53326" w:rsidR="00081FCC" w:rsidRDefault="00081FCC" w:rsidP="00081FCC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217839AF" wp14:editId="129791B8">
            <wp:extent cx="1638218" cy="1013924"/>
            <wp:effectExtent l="0" t="0" r="635" b="0"/>
            <wp:docPr id="764420056" name="Picture 1" descr="A close-up of a sa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20056" name="Picture 1" descr="A close-up of a sa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3" cy="10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FDEB" w14:textId="77777777" w:rsidR="00081FCC" w:rsidRDefault="00081FC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5566C7E" w14:textId="77777777" w:rsidR="00081FCC" w:rsidRDefault="00081FC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8952F10" w14:textId="48DDF03F" w:rsidR="00ED2EA4" w:rsidRDefault="00ED2EA4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not placed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security tape on your fuel dispensers and ATM</w:t>
      </w:r>
      <w:r w:rsidR="00016B5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suggest you </w:t>
      </w:r>
      <w:r w:rsidR="00A533D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so </w:t>
      </w:r>
      <w:r w:rsidR="00A533D4" w:rsidRPr="00003A12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now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  <w:r w:rsidR="00A533D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customers see this </w:t>
      </w:r>
      <w:r w:rsidR="001B4C7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tape</w:t>
      </w:r>
      <w:r w:rsidR="00A533D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properly installed, </w:t>
      </w:r>
      <w:r w:rsidR="00EE498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</w:t>
      </w:r>
      <w:r w:rsidR="00A533D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gives them the </w:t>
      </w:r>
      <w:r w:rsidR="00A533D4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satisfaction</w:t>
      </w:r>
      <w:r w:rsidR="00345E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A533D4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their transaction will be safe</w:t>
      </w:r>
      <w:r w:rsidR="005746A3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Here is a link I found </w:t>
      </w:r>
      <w:r w:rsidR="00016B5B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</w:t>
      </w:r>
      <w:r w:rsidR="005746A3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5746A3">
        <w:rPr>
          <w:rFonts w:ascii="Verdana" w:eastAsia="Calibri" w:hAnsi="Verdana" w:cs="Calibri"/>
          <w:b/>
          <w:bCs/>
          <w:color w:val="0070C0"/>
          <w:sz w:val="24"/>
          <w:szCs w:val="24"/>
        </w:rPr>
        <w:t>mazon.</w:t>
      </w:r>
    </w:p>
    <w:p w14:paraId="4530B53B" w14:textId="228FD1AD" w:rsidR="005746A3" w:rsidRDefault="00081FC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9" w:history="1">
        <w:r w:rsidR="00E93C09" w:rsidRPr="00AA077C">
          <w:rPr>
            <w:rStyle w:val="Hyperlink"/>
            <w:rFonts w:ascii="Verdana" w:eastAsia="Calibri" w:hAnsi="Verdana" w:cs="Calibri"/>
            <w:b/>
            <w:bCs/>
            <w:color w:val="C00000"/>
          </w:rPr>
          <w:t>https://www.amazon.com/s?k=security+tape+tamper+evident</w:t>
        </w:r>
      </w:hyperlink>
    </w:p>
    <w:p w14:paraId="42C23AA7" w14:textId="77777777" w:rsidR="00ED2EA4" w:rsidRDefault="00ED2EA4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CD7D25E" w14:textId="2315F89F" w:rsidR="00FF14E8" w:rsidRPr="00003A12" w:rsidRDefault="00016B5B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Speaking of </w:t>
      </w:r>
      <w:r w:rsidR="00FF14E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fuel dispenser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FF14E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ATM security, I have read numerous studies that claim customers do not visit stores</w:t>
      </w:r>
      <w:r w:rsidR="00F7259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3B42A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</w:t>
      </w:r>
      <w:r w:rsidR="00F7259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experience</w:t>
      </w:r>
      <w:r w:rsidR="00D326C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F7259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‘security issues’ i.e. skimming.</w:t>
      </w:r>
      <w:r w:rsidR="00964E00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</w:t>
      </w:r>
      <w:r w:rsidR="00964E00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do not feel safe!</w:t>
      </w:r>
    </w:p>
    <w:p w14:paraId="0744F206" w14:textId="77777777" w:rsidR="00FF14E8" w:rsidRPr="00003A12" w:rsidRDefault="00FF14E8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0EF9043" w14:textId="68671D99" w:rsidR="009F10F9" w:rsidRPr="004E544A" w:rsidRDefault="005355EC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There is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another fuel theft trick reappearing</w:t>
      </w:r>
      <w:r w:rsidR="00016B5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that is parking over your </w:t>
      </w:r>
      <w:r w:rsidR="00DC23C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underground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fuel</w:t>
      </w:r>
      <w:r w:rsidR="00AC47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tanks and p</w:t>
      </w:r>
      <w:r w:rsidR="000B1D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umping </w:t>
      </w:r>
      <w:r w:rsidR="00AC47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</w:t>
      </w:r>
      <w:r w:rsidR="000B1D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fuel</w:t>
      </w:r>
      <w:r w:rsidR="00672E3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out of the ground</w:t>
      </w:r>
      <w:r w:rsidR="000B1D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into a </w:t>
      </w:r>
      <w:r w:rsidR="00AA5DE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waiting </w:t>
      </w:r>
      <w:r w:rsidR="00DC23C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vehicle</w:t>
      </w:r>
      <w:r w:rsidR="000B1D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 If possible</w:t>
      </w:r>
      <w:r w:rsidR="00016B5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B1D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suggest </w:t>
      </w:r>
      <w:r w:rsidR="00016B5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0B1D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 block off your fuel caps with traffic cones or concrete curb</w:t>
      </w:r>
      <w:r w:rsidR="003250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 to prevent someone from parking directly over your tanks.</w:t>
      </w:r>
      <w:r w:rsidR="007C25A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7C25A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lso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7C25A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consider padlocking the fill caps</w:t>
      </w:r>
      <w:r w:rsidR="00BE2A7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345E3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Please d</w:t>
      </w:r>
      <w:r w:rsidR="00C97A60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 not</w:t>
      </w:r>
      <w:r w:rsidR="003250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the mindset</w:t>
      </w:r>
      <w:r w:rsidR="0053005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</w:t>
      </w:r>
      <w:r w:rsidR="003250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 “It won’t happen to me</w:t>
      </w:r>
      <w:r w:rsidR="00BE799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!” My philosophy has always been,</w:t>
      </w:r>
      <w:r w:rsidR="0053005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“Murphy’s Law,”</w:t>
      </w:r>
      <w:r w:rsidR="00BE799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“If it’s going to happen, it’s going to happen to me!” It will not cost much </w:t>
      </w:r>
      <w:r w:rsidR="0053005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upfront</w:t>
      </w:r>
      <w:r w:rsidR="00BE799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protect yourself from this expensive</w:t>
      </w:r>
      <w:r w:rsidR="002901C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theft, but the actual theft could </w:t>
      </w:r>
      <w:r w:rsidR="002901C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be monumental.</w:t>
      </w:r>
    </w:p>
    <w:p w14:paraId="327950D0" w14:textId="77777777" w:rsidR="009F10F9" w:rsidRPr="004E544A" w:rsidRDefault="009F10F9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315DAFB" w14:textId="3B7DE0AD" w:rsidR="003250B8" w:rsidRDefault="00530054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9F10F9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F10F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constantly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read</w:t>
      </w:r>
      <w:r w:rsidR="009F10F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about the success of retailers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8945C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are members of loyalty programs. Stores that participate </w:t>
      </w:r>
      <w:r w:rsidR="00B31AE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these programs have bigger increases in business than </w:t>
      </w:r>
      <w:r w:rsidR="00B31AEC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those that do not.</w:t>
      </w:r>
      <w:r w:rsidR="00E27E7C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Bottom line</w:t>
      </w:r>
      <w:r w:rsidR="00016B5B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  <w:r w:rsidR="00E27E7C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your oil company or supplier offers a loyalty program sign up</w:t>
      </w:r>
      <w:r w:rsidR="00B918A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ASAP. Your customer</w:t>
      </w:r>
      <w:r w:rsidR="00892CE8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B918A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will thank you with </w:t>
      </w:r>
      <w:r w:rsidR="00B918A5">
        <w:rPr>
          <w:rFonts w:ascii="Verdana" w:eastAsia="Calibri" w:hAnsi="Verdana" w:cs="Calibri"/>
          <w:b/>
          <w:bCs/>
          <w:color w:val="0070C0"/>
          <w:sz w:val="24"/>
          <w:szCs w:val="24"/>
        </w:rPr>
        <w:t>their business.</w:t>
      </w:r>
      <w:r w:rsidR="003250B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33879FB5" w14:textId="33FC9B65" w:rsidR="003250B8" w:rsidRDefault="003250B8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05C764D" w14:textId="58C4818E" w:rsidR="009C08C0" w:rsidRDefault="001A5D22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A recent article on NACS Daily: “Direct Store Operating Expenses Outpace</w:t>
      </w:r>
      <w:r w:rsidR="006459E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Inside Gross Profit Dollars”.</w:t>
      </w:r>
      <w:r w:rsidR="00AB237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statement does not surprise me in the least. Inflation has </w:t>
      </w:r>
      <w:r w:rsidR="001A794A">
        <w:rPr>
          <w:rFonts w:ascii="Verdana" w:eastAsia="Calibri" w:hAnsi="Verdana" w:cs="Calibri"/>
          <w:b/>
          <w:bCs/>
          <w:color w:val="0070C0"/>
          <w:sz w:val="24"/>
          <w:szCs w:val="24"/>
        </w:rPr>
        <w:t>affected all of us. The small business owner has taken a major hit when it comes to wages</w:t>
      </w:r>
      <w:r w:rsidR="00EC3C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employees. Benchmark studies have shown that if you increase expenses in any category,</w:t>
      </w:r>
      <w:r w:rsidR="00247CE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then you should reduce expenses in another </w:t>
      </w:r>
      <w:r w:rsidR="00E40329" w:rsidRPr="00530054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AND/</w:t>
      </w:r>
      <w:r w:rsidR="00247CE1" w:rsidRPr="00530054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OR</w:t>
      </w:r>
      <w:r w:rsidR="00247CE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increase gross profit.</w:t>
      </w:r>
      <w:r w:rsidR="0040717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cannot simply increase an </w:t>
      </w:r>
      <w:r w:rsidR="0040717A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expense category</w:t>
      </w:r>
      <w:r w:rsidR="00BC68D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without an offset somewhere</w:t>
      </w:r>
      <w:r w:rsidR="009D4D7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9D4D70" w:rsidRPr="0053005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In my opinion, the</w:t>
      </w:r>
      <w:r w:rsidR="001523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F02A9" w:rsidRPr="0053005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best-case</w:t>
      </w:r>
      <w:r w:rsidR="001523DE" w:rsidRPr="0053005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 xml:space="preserve"> </w:t>
      </w:r>
      <w:r w:rsidR="001523DE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scenario would be to increase gross profit</w:t>
      </w:r>
      <w:r w:rsidR="001523DE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.</w:t>
      </w:r>
      <w:r w:rsidR="001523D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Now</w:t>
      </w:r>
      <w:r w:rsidR="0053005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523D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know that may cause many of you </w:t>
      </w:r>
      <w:r w:rsidR="0053005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to question</w:t>
      </w:r>
      <w:r w:rsidR="001523D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</w:t>
      </w:r>
      <w:r w:rsidR="0053005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="001523D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suggestion</w:t>
      </w:r>
      <w:r w:rsidR="00DF02A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 but I believe it’s true. Here</w:t>
      </w:r>
      <w:r w:rsidR="00B2445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’s</w:t>
      </w:r>
      <w:r w:rsidR="00DF02A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couple of </w:t>
      </w:r>
      <w:r w:rsidR="00DD4F4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suggestions</w:t>
      </w:r>
      <w:r w:rsidR="00DD4F45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449DDF2B" w14:textId="777ECFDF" w:rsidR="00B2445F" w:rsidRPr="00822C9E" w:rsidRDefault="00DD4F45" w:rsidP="00822C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Are you</w:t>
      </w:r>
      <w:r w:rsidR="00C74CF3"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prices correct </w:t>
      </w:r>
      <w:r w:rsidR="00C74CF3"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relation to your cost? </w:t>
      </w:r>
    </w:p>
    <w:p w14:paraId="1C66DBB7" w14:textId="77777777" w:rsidR="00B2445F" w:rsidRPr="00003A12" w:rsidRDefault="00C74CF3" w:rsidP="00BF0E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realize many items in your store are pre-priced, but </w:t>
      </w:r>
      <w:r w:rsidR="00B2445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many are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not. </w:t>
      </w:r>
    </w:p>
    <w:p w14:paraId="4FA2D07B" w14:textId="01614565" w:rsidR="00822C9E" w:rsidRDefault="00CC31D5" w:rsidP="00822C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have been many price increases in the last few years, be sure</w:t>
      </w:r>
      <w:r w:rsidR="00B710C9"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are </w:t>
      </w:r>
      <w:r w:rsidR="008E0298">
        <w:rPr>
          <w:rFonts w:ascii="Verdana" w:eastAsia="Calibri" w:hAnsi="Verdana" w:cs="Calibri"/>
          <w:b/>
          <w:bCs/>
          <w:color w:val="0070C0"/>
          <w:sz w:val="24"/>
          <w:szCs w:val="24"/>
        </w:rPr>
        <w:t>right</w:t>
      </w:r>
      <w:r w:rsidR="00B710C9"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5D8B3AEF" w14:textId="77777777" w:rsidR="00822C9E" w:rsidRDefault="00261424" w:rsidP="00822C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Some of you are using your grocery supplier’s ‘suggested retail price’, but is it correct?</w:t>
      </w:r>
    </w:p>
    <w:p w14:paraId="0D54E427" w14:textId="65E356F1" w:rsidR="00B2445F" w:rsidRPr="00822C9E" w:rsidRDefault="008D0440" w:rsidP="00822C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In most cases</w:t>
      </w:r>
      <w:r w:rsidR="00AA6F0E"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can dictate the retail price listed on your invoice.</w:t>
      </w:r>
      <w:r w:rsidR="0066668A" w:rsidRPr="00822C9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65B3F805" w14:textId="43075E9B" w:rsidR="0066668A" w:rsidRPr="00B2445F" w:rsidRDefault="0066668A" w:rsidP="00425A7F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2445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</w:t>
      </w:r>
      <w:r w:rsidR="00B2445F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discussed</w:t>
      </w:r>
      <w:r w:rsidRPr="00B2445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‘Industry Benchmarks’ during countless training sessions. If you are not sure what they are, or if you forgot, check out our website.</w:t>
      </w:r>
    </w:p>
    <w:p w14:paraId="1BEC5112" w14:textId="4718FA1F" w:rsidR="00DD4F45" w:rsidRPr="00D465A6" w:rsidRDefault="00081FCC" w:rsidP="00244BC4">
      <w:pPr>
        <w:pStyle w:val="ListParagraph"/>
        <w:spacing w:after="0" w:line="240" w:lineRule="auto"/>
        <w:ind w:left="0"/>
        <w:jc w:val="both"/>
        <w:rPr>
          <w:rFonts w:ascii="Verdana" w:eastAsia="Calibri" w:hAnsi="Verdana" w:cs="Calibri"/>
          <w:b/>
          <w:bCs/>
          <w:color w:val="C00000"/>
          <w:sz w:val="24"/>
          <w:szCs w:val="24"/>
        </w:rPr>
      </w:pPr>
      <w:hyperlink r:id="rId10" w:history="1">
        <w:r w:rsidR="0066668A" w:rsidRPr="00D465A6">
          <w:rPr>
            <w:rStyle w:val="Hyperlink"/>
            <w:rFonts w:ascii="Verdana" w:eastAsia="Times New Roman" w:hAnsi="Verdana" w:cs="Times New Roman"/>
            <w:b/>
            <w:bCs/>
            <w:color w:val="C00000"/>
          </w:rPr>
          <w:t>www.tsmanagementservices.com</w:t>
        </w:r>
      </w:hyperlink>
    </w:p>
    <w:p w14:paraId="0B342A68" w14:textId="77777777" w:rsidR="00D02202" w:rsidRDefault="00D02202" w:rsidP="00BF0EE1">
      <w:pPr>
        <w:pStyle w:val="ListParagraph"/>
        <w:spacing w:after="0" w:line="240" w:lineRule="auto"/>
        <w:ind w:left="36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A1A9172" w14:textId="0836EEC4" w:rsidR="008D0440" w:rsidRPr="00B2445F" w:rsidRDefault="008D0440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2445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was the last time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 visited your competition and checked their prices?</w:t>
      </w:r>
      <w:r w:rsidR="000B76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tried to do this </w:t>
      </w:r>
      <w:r w:rsidR="00B2445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regularly</w:t>
      </w:r>
      <w:r w:rsidR="000B76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 owned my stores. One example </w:t>
      </w:r>
      <w:r w:rsidR="00AA6F0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351B3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</w:t>
      </w:r>
      <w:r w:rsidR="00F37DB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351B3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me</w:t>
      </w:r>
      <w:r w:rsidR="00F37DB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0B76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mind </w:t>
      </w:r>
      <w:r w:rsidR="00AA6F0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occurred </w:t>
      </w:r>
      <w:r w:rsidR="000B76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I was visiting a competitor</w:t>
      </w:r>
      <w:r w:rsidR="00AA6F0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D787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noticed the prices </w:t>
      </w:r>
      <w:r w:rsidR="00D82B9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for</w:t>
      </w:r>
      <w:r w:rsidR="003D787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20oz Coke</w:t>
      </w:r>
      <w:r w:rsidR="0066668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/</w:t>
      </w:r>
      <w:r w:rsidR="003D787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Pepsi increased to $1.09. It seemed that for years the price was always under a dollar, </w:t>
      </w:r>
      <w:r w:rsidR="00351B3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99¢</w:t>
      </w:r>
      <w:r w:rsidR="0093516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9662B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</w:t>
      </w:r>
      <w:r w:rsidR="00AA6F0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662B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raced back to my store and changed the prices. When my Coke salesman appeared the next week I asked, “When did the retail price on 20oz bottles go up?” His answer</w:t>
      </w:r>
      <w:r w:rsidR="00B2445F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was</w:t>
      </w:r>
      <w:r w:rsidR="00BB30F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“Oh, a couple of weeks ago, didn’t I tell you?” </w:t>
      </w:r>
      <w:r w:rsidR="00921BE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Well</w:t>
      </w:r>
      <w:r w:rsidR="00AA6F0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21BE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can tell you why he didn’t, and that is because I </w:t>
      </w:r>
      <w:r w:rsidR="00AA6F0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would </w:t>
      </w:r>
      <w:r w:rsidR="00921BE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probably sell more of his product</w:t>
      </w:r>
      <w:r w:rsidR="0078635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(and </w:t>
      </w:r>
      <w:r w:rsidR="004E54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make</w:t>
      </w:r>
      <w:r w:rsidR="0078635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less gross profit) </w:t>
      </w:r>
      <w:r w:rsidR="00BF4B3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I </w:t>
      </w:r>
      <w:r w:rsidR="00BF4B36" w:rsidRPr="00003A12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did</w:t>
      </w:r>
      <w:r w:rsidR="00D02202" w:rsidRPr="00003A12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 xml:space="preserve"> not</w:t>
      </w:r>
      <w:r w:rsidR="00BF4B3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raise my price</w:t>
      </w:r>
      <w:r w:rsidR="00D37660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BF4B3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  <w:r w:rsidR="000F36C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same scenario </w:t>
      </w:r>
      <w:r w:rsidR="000F36CD" w:rsidRPr="00B2445F">
        <w:rPr>
          <w:rFonts w:ascii="Verdana" w:eastAsia="Calibri" w:hAnsi="Verdana" w:cs="Calibri"/>
          <w:b/>
          <w:bCs/>
          <w:color w:val="0070C0"/>
          <w:sz w:val="24"/>
          <w:szCs w:val="24"/>
        </w:rPr>
        <w:t>holds true for your grocery wholesaler, why would they encourage you to raise your prices, they might sell you less!</w:t>
      </w:r>
    </w:p>
    <w:p w14:paraId="791E405E" w14:textId="4F68CBD0" w:rsidR="008C4AB4" w:rsidRPr="00003A12" w:rsidRDefault="008C4AB4" w:rsidP="00BF0E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If you do raise your prices</w:t>
      </w:r>
      <w:r w:rsidR="00AA6F0E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 sure the </w:t>
      </w:r>
      <w:r w:rsidR="0064786A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products</w:t>
      </w:r>
      <w:r w:rsidR="00B867F7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display </w:t>
      </w:r>
      <w:r w:rsidR="00347A0D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="00B867F7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clean, well-merchandised, </w:t>
      </w:r>
      <w:r w:rsidR="00B867F7" w:rsidRPr="00816D2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AND priced! </w:t>
      </w:r>
      <w:r w:rsidR="005A72FC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will hear complaints and possibly </w:t>
      </w:r>
      <w:r w:rsidR="009375A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lose</w:t>
      </w:r>
      <w:r w:rsidR="005A72FC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customers if you charge more for</w:t>
      </w:r>
      <w:r w:rsidR="009375A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dirty, dusty, poorly merchandised </w:t>
      </w:r>
      <w:r w:rsidR="00104E32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(displayed)</w:t>
      </w:r>
      <w:r w:rsidR="00395577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375A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items.</w:t>
      </w:r>
    </w:p>
    <w:p w14:paraId="048007E8" w14:textId="7F8378C3" w:rsidR="007A0D74" w:rsidRPr="00003A12" w:rsidRDefault="007A0D74" w:rsidP="00BF0E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All prices should end in </w:t>
      </w:r>
      <w:r w:rsidR="00E65C6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“9”</w:t>
      </w:r>
      <w:r w:rsidR="0030654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i.e. </w:t>
      </w:r>
      <w:r w:rsidR="00D9687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49¢, 1.09, 2.39, etc.</w:t>
      </w:r>
      <w:r w:rsidR="0068258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Round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68258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up.</w:t>
      </w:r>
      <w:r w:rsidR="004E54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does not apply to </w:t>
      </w:r>
      <w:r w:rsidR="004E544A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pre-priced</w:t>
      </w:r>
      <w:r w:rsidR="004E54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merchandise.</w:t>
      </w:r>
    </w:p>
    <w:p w14:paraId="55C57754" w14:textId="1625FA59" w:rsidR="00395577" w:rsidRPr="00003A12" w:rsidRDefault="00AE679C" w:rsidP="00BF0E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you offering your customers items that provide 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high gross profits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you? </w:t>
      </w:r>
      <w:r w:rsidR="00D575B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One</w:t>
      </w:r>
      <w:r w:rsidR="00A20F9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suggestion could be</w:t>
      </w:r>
      <w:r w:rsidR="00555AE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D6201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expand food service, i.e. pizza, donuts (stored frozen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4627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sold fresh), enhanced coffee service</w:t>
      </w:r>
      <w:r w:rsidR="002D5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2D530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improved cold fountain/frozen drinks.</w:t>
      </w:r>
    </w:p>
    <w:p w14:paraId="3CBE20F8" w14:textId="688B1CE0" w:rsidR="00EE202C" w:rsidRPr="006A5CA4" w:rsidRDefault="00EE202C" w:rsidP="00BF0EE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just read an article that stated Kwik Trip stores sold, on average, 150 cups of coffee per day, per store. </w:t>
      </w:r>
      <w:r w:rsidRPr="006A5C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Now maybe your store is not as large or as busy as Kwik Trip, but how many cups do you sell a day 10, 25, 50, or more? If you are </w:t>
      </w:r>
      <w:r w:rsidRPr="006A5CA4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not, I suggest you start here</w:t>
      </w:r>
      <w:r w:rsidR="00540C01" w:rsidRPr="006A5CA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improve your </w:t>
      </w:r>
      <w:r w:rsidR="001F2408" w:rsidRPr="006A5CA4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store’s profitability</w:t>
      </w:r>
      <w:r w:rsidRPr="006A5CA4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4A298C56" w14:textId="194D1EFF" w:rsidR="00A01E0C" w:rsidRDefault="00A01E0C" w:rsidP="00BF0EE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Many pizza brands</w:t>
      </w:r>
      <w:r w:rsidR="00434A9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a terrific customer following, i.e. Hunt Bros,</w:t>
      </w:r>
      <w:r w:rsidR="0064619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Pic</w:t>
      </w:r>
      <w:r w:rsidR="0001626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cadilly Circus, </w:t>
      </w:r>
      <w:r w:rsidR="002C0D38">
        <w:rPr>
          <w:rFonts w:ascii="Verdana" w:eastAsia="Calibri" w:hAnsi="Verdana" w:cs="Calibri"/>
          <w:b/>
          <w:bCs/>
          <w:color w:val="0070C0"/>
          <w:sz w:val="24"/>
          <w:szCs w:val="24"/>
        </w:rPr>
        <w:t>and Delorio’s. Many of these companies will provide support for you as you</w:t>
      </w:r>
      <w:r w:rsidR="007C201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begin this new venture. Here is a link to give you a little more information.</w:t>
      </w:r>
    </w:p>
    <w:p w14:paraId="46B80346" w14:textId="281015CB" w:rsidR="009646F5" w:rsidRDefault="00081FCC" w:rsidP="00BF0EE1">
      <w:pPr>
        <w:spacing w:after="0" w:line="240" w:lineRule="auto"/>
        <w:ind w:left="1080"/>
        <w:jc w:val="both"/>
        <w:rPr>
          <w:rFonts w:ascii="Verdana" w:eastAsia="Calibri" w:hAnsi="Verdana" w:cs="Calibri"/>
          <w:b/>
          <w:bCs/>
          <w:color w:val="C00000"/>
        </w:rPr>
      </w:pPr>
      <w:hyperlink r:id="rId11" w:history="1">
        <w:r w:rsidR="009069B5" w:rsidRPr="009069B5">
          <w:rPr>
            <w:rStyle w:val="Hyperlink"/>
            <w:rFonts w:ascii="Verdana" w:eastAsia="Calibri" w:hAnsi="Verdana" w:cs="Calibri"/>
            <w:b/>
            <w:bCs/>
            <w:color w:val="C00000"/>
          </w:rPr>
          <w:t>https://www.cstoredive.com/news/convenience-store-pizza</w:t>
        </w:r>
      </w:hyperlink>
    </w:p>
    <w:p w14:paraId="58384E44" w14:textId="270FEEB5" w:rsidR="00A60AF7" w:rsidRDefault="00233A3D" w:rsidP="00BF0E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Add griller items to your offerings, i.e. hot dogs, </w:t>
      </w:r>
      <w:r w:rsidR="009046F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brats,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ta</w:t>
      </w:r>
      <w:r w:rsidR="00736514">
        <w:rPr>
          <w:rFonts w:ascii="Verdana" w:eastAsia="Calibri" w:hAnsi="Verdana" w:cs="Calibri"/>
          <w:b/>
          <w:bCs/>
          <w:color w:val="0070C0"/>
          <w:sz w:val="24"/>
          <w:szCs w:val="24"/>
        </w:rPr>
        <w:t>quitos</w:t>
      </w:r>
      <w:r w:rsidR="004043D0">
        <w:rPr>
          <w:rFonts w:ascii="Verdana" w:eastAsia="Calibri" w:hAnsi="Verdana" w:cs="Calibri"/>
          <w:b/>
          <w:bCs/>
          <w:color w:val="0070C0"/>
          <w:sz w:val="24"/>
          <w:szCs w:val="24"/>
        </w:rPr>
        <w:t>, tornados</w:t>
      </w:r>
      <w:r w:rsidR="00D67E0E">
        <w:rPr>
          <w:rFonts w:ascii="Verdana" w:eastAsia="Calibri" w:hAnsi="Verdana" w:cs="Calibri"/>
          <w:b/>
          <w:bCs/>
          <w:color w:val="0070C0"/>
          <w:sz w:val="24"/>
          <w:szCs w:val="24"/>
        </w:rPr>
        <w:t>, etc</w:t>
      </w:r>
      <w:r w:rsidR="004B1504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4EE4B6F3" w14:textId="77777777" w:rsidR="002A5BAC" w:rsidRDefault="004B1504" w:rsidP="00BF0E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Utilize </w:t>
      </w:r>
      <w:r w:rsidR="00353F2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bundling </w:t>
      </w:r>
      <w:r w:rsidR="002A5BAC">
        <w:rPr>
          <w:rFonts w:ascii="Verdana" w:eastAsia="Calibri" w:hAnsi="Verdana" w:cs="Calibri"/>
          <w:b/>
          <w:bCs/>
          <w:color w:val="0070C0"/>
          <w:sz w:val="24"/>
          <w:szCs w:val="24"/>
        </w:rPr>
        <w:t>food products. For example;</w:t>
      </w:r>
    </w:p>
    <w:p w14:paraId="58435EFA" w14:textId="77777777" w:rsidR="0089007B" w:rsidRPr="00003A12" w:rsidRDefault="002A5BAC" w:rsidP="00BF0E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Hot dog, 20oz drink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bag of chips @ </w:t>
      </w:r>
      <w:r w:rsidR="0089007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$3.99</w:t>
      </w:r>
    </w:p>
    <w:p w14:paraId="1AFF2191" w14:textId="483DFCDC" w:rsidR="00D42667" w:rsidRPr="00003A12" w:rsidRDefault="0089007B" w:rsidP="00BF0E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Donut and medium coffee </w:t>
      </w:r>
      <w:r w:rsidR="003E5B3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@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$2.99</w:t>
      </w:r>
    </w:p>
    <w:p w14:paraId="75D3B2E2" w14:textId="77777777" w:rsidR="00666319" w:rsidRPr="00003A12" w:rsidRDefault="00D42667" w:rsidP="00BF0E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Add breakfast, lunch, and dinner menu offerings</w:t>
      </w:r>
      <w:r w:rsidR="00BB1FE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different times of the day.</w:t>
      </w:r>
    </w:p>
    <w:p w14:paraId="09C7784C" w14:textId="3E15AC90" w:rsidR="004B1504" w:rsidRPr="00003A12" w:rsidRDefault="00666319" w:rsidP="00BF0E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Visit other 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C-stores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your 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competitive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neighborhood </w:t>
      </w: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to see what they are offering</w:t>
      </w:r>
      <w:r w:rsidR="009D12F3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Don’t forget to ask your staff, “What can we </w:t>
      </w:r>
      <w:r w:rsidR="009D12F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provide 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</w:t>
      </w:r>
      <w:r w:rsidR="009D12F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our customers that will improve business?” Their answers may surprise you</w:t>
      </w:r>
      <w:r w:rsidR="001A4B7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 Remember, you</w:t>
      </w:r>
      <w:r w:rsidR="0032739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1A4B7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staff may hear comments from your customers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1A4B7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 do not hear</w:t>
      </w:r>
      <w:r w:rsidR="00AC5DB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 One</w:t>
      </w:r>
      <w:r w:rsidR="0065686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C767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thought</w:t>
      </w:r>
      <w:r w:rsidR="00CA090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5686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4F62D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came</w:t>
      </w:r>
      <w:r w:rsidR="004F62D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mind was when my staff kept asking when we were going to stock </w:t>
      </w:r>
      <w:r w:rsidR="001132C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Red Bull.</w:t>
      </w:r>
      <w:r w:rsidR="00560EB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Remember, Red Bull was probably the first energy drink</w:t>
      </w:r>
      <w:r w:rsidR="001132C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hit the market.</w:t>
      </w:r>
      <w:r w:rsidR="00D520B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132C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 did not see</w:t>
      </w:r>
      <w:r w:rsidR="000217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phenomenon coming until</w:t>
      </w:r>
      <w:r w:rsidR="00E74EF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CSRs kept hearing requests from customers.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was slow to pick up on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these</w:t>
      </w:r>
      <w:r w:rsidR="00816D2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attractive new items.</w:t>
      </w:r>
    </w:p>
    <w:p w14:paraId="067E49E7" w14:textId="78F4D833" w:rsidR="00AE679C" w:rsidRPr="00003A12" w:rsidRDefault="00395577" w:rsidP="00BF0EE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suggest you eliminate </w:t>
      </w:r>
      <w:r w:rsidR="001012F0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low-priced items. </w:t>
      </w:r>
      <w:r w:rsidR="00B2721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Maybe the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lowest-priced</w:t>
      </w:r>
      <w:r w:rsidR="00B2721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item you sell in your store should be</w:t>
      </w:r>
      <w:r w:rsidR="004E54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39</w:t>
      </w:r>
      <w:r w:rsidR="00B2721C" w:rsidRPr="00003A12">
        <w:rPr>
          <w:rFonts w:ascii="Abadi" w:eastAsia="Calibri" w:hAnsi="Abadi" w:cs="Calibri"/>
          <w:b/>
          <w:bCs/>
          <w:color w:val="0070C0"/>
          <w:sz w:val="24"/>
          <w:szCs w:val="24"/>
        </w:rPr>
        <w:t>¢</w:t>
      </w:r>
      <w:r w:rsidR="00B2721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49014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you consider how much gross profit you generate from selling a 1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9</w:t>
      </w:r>
      <w:r w:rsidR="004C667D" w:rsidRPr="00003A12">
        <w:rPr>
          <w:rFonts w:ascii="Abadi" w:eastAsia="Calibri" w:hAnsi="Abadi" w:cs="Calibri"/>
          <w:b/>
          <w:bCs/>
          <w:color w:val="0070C0"/>
          <w:sz w:val="24"/>
          <w:szCs w:val="24"/>
        </w:rPr>
        <w:t>¢</w:t>
      </w:r>
      <w:r w:rsidR="004C667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item, </w:t>
      </w:r>
      <w:r w:rsidR="004C667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 will understand</w:t>
      </w:r>
      <w:r w:rsidR="0012596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I’m talking about.</w:t>
      </w:r>
      <w:r w:rsidR="00BC0370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Another thought is</w:t>
      </w:r>
      <w:r w:rsidR="001855C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having</w:t>
      </w:r>
      <w:r w:rsidR="001855C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coffee cups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hold </w:t>
      </w:r>
      <w:r w:rsidR="001855C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 least 12oz. or more. I still see many stores offering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6oz </w:t>
      </w:r>
      <w:r w:rsidR="001855C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cups. </w:t>
      </w:r>
      <w:r w:rsidR="00F27C1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The idea behind this is most customers will not object to a 12oz. cup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F27C1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55334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will turn over </w:t>
      </w:r>
      <w:r w:rsidR="00BD439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coffee faster.</w:t>
      </w:r>
    </w:p>
    <w:p w14:paraId="398DDB47" w14:textId="0A7C977C" w:rsidR="009046FC" w:rsidRPr="00003A12" w:rsidRDefault="00E35CC3" w:rsidP="00BF0EE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Eliminate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items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don’t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sell! Get rid of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items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don’t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sell! OK</w:t>
      </w:r>
      <w:r w:rsidR="0046702F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 said it twice so you would notice. Get rid of junk and replace it with 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items</w:t>
      </w:r>
      <w:r w:rsidR="009046F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WILL sell and generate a gross profit.</w:t>
      </w:r>
    </w:p>
    <w:p w14:paraId="19FA85D9" w14:textId="443DBD9B" w:rsidR="004C03FA" w:rsidRPr="00003A12" w:rsidRDefault="004C03FA" w:rsidP="00BF0EE1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always believed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724B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Car Washes are </w:t>
      </w:r>
      <w:r w:rsidR="002724B7" w:rsidRPr="00003A1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very</w:t>
      </w:r>
      <w:r w:rsidR="002724B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profitable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when</w:t>
      </w:r>
      <w:r w:rsidR="002724B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operated correctly.</w:t>
      </w:r>
      <w:r w:rsidR="00C8713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realize this can be a costly investment in your business, but the car wash will generate a very lucrative gross profit</w:t>
      </w:r>
      <w:r w:rsidR="00482A4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it has been proven to increase gasoline sales</w:t>
      </w:r>
      <w:r w:rsidR="00C8713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63648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576B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 just read an article that said the average price per car wash in 2023 was $12.00</w:t>
      </w:r>
      <w:r w:rsidR="004C0ED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6576B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3648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are a couple of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very important things</w:t>
      </w:r>
      <w:r w:rsidR="00226B0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1577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226B0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must consider before you attempt this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endeavor.</w:t>
      </w:r>
    </w:p>
    <w:p w14:paraId="7A981E6D" w14:textId="3A2C8F6F" w:rsidR="00E16B19" w:rsidRPr="00003A12" w:rsidRDefault="00DD3051" w:rsidP="00BF0EE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You need to maintain a </w:t>
      </w:r>
      <w:r w:rsidR="00D73EFB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‘preventive maintenance’ program to keep your equipment </w:t>
      </w:r>
      <w:r w:rsidR="00D574A5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running properly. </w:t>
      </w:r>
      <w:r w:rsidR="00110516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If customers have to call your store and ask, “Is the car wash running today?”</w:t>
      </w:r>
      <w:r w:rsidR="00BD36B7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35CC3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>Your</w:t>
      </w:r>
      <w:r w:rsidR="00BD36B7" w:rsidRPr="004E544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customers do not have </w:t>
      </w:r>
      <w:r w:rsidR="005F2E5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confidence</w:t>
      </w:r>
      <w:r w:rsidR="00BD36B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</w:t>
      </w:r>
      <w:r w:rsidR="005F2E58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ability to</w:t>
      </w:r>
      <w:r w:rsidR="007F7C2C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5094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cater to their needs</w:t>
      </w:r>
      <w:r w:rsidR="00BD36B7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D574A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not attempt to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repair</w:t>
      </w:r>
      <w:r w:rsidR="00D574A5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</w:t>
      </w:r>
      <w:r w:rsidR="009C027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wash </w:t>
      </w:r>
      <w:r w:rsidR="00FD596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yourself</w:t>
      </w:r>
      <w:r w:rsidR="00FA26B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FD596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C027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unless you fully understand the electrical</w:t>
      </w:r>
      <w:r w:rsidR="00CB66D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9C027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plumbing</w:t>
      </w:r>
      <w:r w:rsidR="00CB66D1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16B1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intricacies</w:t>
      </w:r>
      <w:r w:rsidR="00C422AD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where you can locate parts.</w:t>
      </w:r>
    </w:p>
    <w:p w14:paraId="6C2D8A40" w14:textId="01F48B30" w:rsidR="00E16B19" w:rsidRPr="00003A12" w:rsidRDefault="00E16B19" w:rsidP="00BF0EE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unit must be kept clean,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inside,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outside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61B85436" w14:textId="5009A329" w:rsidR="00BE6817" w:rsidRPr="00003A12" w:rsidRDefault="002545D0" w:rsidP="00BF0EE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Make sure your hot water heater, water softener, and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spot-free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rinse</w:t>
      </w:r>
      <w:r w:rsidR="00CC2CBB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work all the time.</w:t>
      </w:r>
    </w:p>
    <w:p w14:paraId="6243EB09" w14:textId="21E9DAB3" w:rsidR="00DD3051" w:rsidRPr="00003A12" w:rsidRDefault="00BE6817" w:rsidP="00BF0EE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Keep your prices reasonable. You cannot charge the same price as the 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full-serve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tunnel washes </w:t>
      </w:r>
      <w:r w:rsidR="00C33D6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include personnel directing you in and spraying pre-</w:t>
      </w:r>
      <w:r w:rsidR="00473F96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soak as you enter.</w:t>
      </w:r>
    </w:p>
    <w:p w14:paraId="0FED78F9" w14:textId="2454AD01" w:rsidR="009375A5" w:rsidRPr="00E35CC3" w:rsidRDefault="007F783B" w:rsidP="00BF0E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Reduc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employee and vendor theft. I can hear some of you saying to yourself, “There he goes again,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telling us</w:t>
      </w:r>
      <w:r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another story about employee theft”</w:t>
      </w:r>
      <w:r w:rsidR="00E55A44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DD16B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Yes</w:t>
      </w:r>
      <w:r w:rsidR="00E35CC3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D16B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am</w:t>
      </w:r>
      <w:r w:rsidR="00FA26B9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D16B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because I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know </w:t>
      </w:r>
      <w:r w:rsidR="00DD16BE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employee/vendor theft is keeping many of you from </w:t>
      </w:r>
      <w:r w:rsidR="00234D8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achieving your </w:t>
      </w:r>
      <w:r w:rsidR="00017AB2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profit </w:t>
      </w:r>
      <w:r w:rsidR="00234D8A" w:rsidRPr="00003A12">
        <w:rPr>
          <w:rFonts w:ascii="Verdana" w:eastAsia="Calibri" w:hAnsi="Verdana" w:cs="Calibri"/>
          <w:b/>
          <w:bCs/>
          <w:color w:val="0070C0"/>
          <w:sz w:val="24"/>
          <w:szCs w:val="24"/>
        </w:rPr>
        <w:t>potential</w:t>
      </w:r>
      <w:r w:rsidR="00234D8A" w:rsidRPr="00C5257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234D8A" w:rsidRPr="00E35CC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There I said it again!</w:t>
      </w:r>
    </w:p>
    <w:p w14:paraId="69958CD2" w14:textId="77777777" w:rsidR="00247CE1" w:rsidRDefault="00247CE1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E5C9A0A" w14:textId="298A23AE" w:rsidR="007E3DE9" w:rsidRDefault="00D7387A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438F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would like to improve your store sales and profits, </w:t>
      </w:r>
      <w:r w:rsidR="00466184" w:rsidRPr="00C438F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give me a </w:t>
      </w:r>
    </w:p>
    <w:p w14:paraId="68B1DE85" w14:textId="2B18397B" w:rsidR="00466184" w:rsidRPr="00AC3B59" w:rsidRDefault="00466184" w:rsidP="00BF0EE1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438F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call or email. If you are a </w:t>
      </w:r>
      <w:r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supplier or organization with retailers, and they are struggling to maintain profitable stores, please reach out to me. We can help these stores </w:t>
      </w:r>
      <w:r w:rsidR="008D5322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</w:t>
      </w:r>
      <w:r w:rsidR="00AC3B59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 </w:t>
      </w:r>
      <w:r w:rsidR="0013578C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</w:t>
      </w:r>
      <w:r w:rsidR="00D97241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>efficiently</w:t>
      </w:r>
      <w:r w:rsidR="0013578C"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AC3B59">
        <w:rPr>
          <w:rFonts w:ascii="Verdana" w:eastAsia="Calibri" w:hAnsi="Verdana" w:cs="Calibri"/>
          <w:b/>
          <w:bCs/>
          <w:color w:val="0070C0"/>
          <w:sz w:val="24"/>
          <w:szCs w:val="24"/>
        </w:rPr>
        <w:t>and improve profitability!</w:t>
      </w:r>
    </w:p>
    <w:p w14:paraId="125F476C" w14:textId="77777777" w:rsidR="002A4A3B" w:rsidRPr="004A02CE" w:rsidRDefault="002A4A3B" w:rsidP="0040591C">
      <w:pPr>
        <w:pStyle w:val="NoSpacing"/>
        <w:rPr>
          <w:rFonts w:ascii="Verdana" w:eastAsia="Calibri" w:hAnsi="Verdana"/>
          <w:b/>
          <w:bCs/>
          <w:i/>
          <w:iCs/>
          <w:sz w:val="24"/>
          <w:szCs w:val="24"/>
        </w:rPr>
      </w:pPr>
    </w:p>
    <w:p w14:paraId="673A2308" w14:textId="77777777" w:rsidR="00684FCF" w:rsidRPr="00684FCF" w:rsidRDefault="00684FCF" w:rsidP="00684FCF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684FCF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Being positive in a negative situation is not naïve. It’s leadership.</w:t>
      </w:r>
    </w:p>
    <w:p w14:paraId="1946260A" w14:textId="77777777" w:rsidR="00684FCF" w:rsidRDefault="00684FCF" w:rsidP="006E428C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</w:p>
    <w:p w14:paraId="53571E2D" w14:textId="335D31A4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E428C">
        <w:rPr>
          <w:rFonts w:ascii="Verdana" w:hAnsi="Verdana"/>
          <w:b/>
          <w:bCs/>
          <w:color w:val="0070C0"/>
          <w:sz w:val="24"/>
          <w:szCs w:val="24"/>
        </w:rPr>
        <w:t>Don't be a victim of the 5 Dangerous Words</w:t>
      </w:r>
    </w:p>
    <w:p w14:paraId="502D7545" w14:textId="77777777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6E428C">
        <w:rPr>
          <w:rFonts w:ascii="Verdana" w:eastAsia="Calibri" w:hAnsi="Verdana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32CAD793" w14:textId="77777777" w:rsidR="00B374FD" w:rsidRPr="006E428C" w:rsidRDefault="00B374FD" w:rsidP="006E428C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6E428C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40591C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40591C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lastRenderedPageBreak/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40591C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AC3B5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A85B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D23"/>
    <w:multiLevelType w:val="hybridMultilevel"/>
    <w:tmpl w:val="99E45AB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55330"/>
    <w:multiLevelType w:val="hybridMultilevel"/>
    <w:tmpl w:val="94A06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800A9"/>
    <w:multiLevelType w:val="hybridMultilevel"/>
    <w:tmpl w:val="F39432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0200F"/>
    <w:multiLevelType w:val="hybridMultilevel"/>
    <w:tmpl w:val="00FAE3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D60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E3CCB"/>
    <w:multiLevelType w:val="hybridMultilevel"/>
    <w:tmpl w:val="F9FA99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D60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22901"/>
    <w:multiLevelType w:val="hybridMultilevel"/>
    <w:tmpl w:val="E49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8CAC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13CF6"/>
    <w:multiLevelType w:val="hybridMultilevel"/>
    <w:tmpl w:val="E3F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2244"/>
    <w:multiLevelType w:val="hybridMultilevel"/>
    <w:tmpl w:val="65D2BC02"/>
    <w:lvl w:ilvl="0" w:tplc="5E204A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67943A8"/>
    <w:multiLevelType w:val="hybridMultilevel"/>
    <w:tmpl w:val="754C7814"/>
    <w:lvl w:ilvl="0" w:tplc="FBD60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744E9"/>
    <w:multiLevelType w:val="hybridMultilevel"/>
    <w:tmpl w:val="254A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F70CF6"/>
    <w:multiLevelType w:val="hybridMultilevel"/>
    <w:tmpl w:val="892CD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53C7E"/>
    <w:multiLevelType w:val="hybridMultilevel"/>
    <w:tmpl w:val="E1B6B86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E6027"/>
    <w:multiLevelType w:val="hybridMultilevel"/>
    <w:tmpl w:val="0D34D8B2"/>
    <w:lvl w:ilvl="0" w:tplc="5E20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D685A"/>
    <w:multiLevelType w:val="hybridMultilevel"/>
    <w:tmpl w:val="13D8C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32F6D"/>
    <w:multiLevelType w:val="hybridMultilevel"/>
    <w:tmpl w:val="D8A263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2214C7"/>
    <w:multiLevelType w:val="hybridMultilevel"/>
    <w:tmpl w:val="EF6EF3FA"/>
    <w:lvl w:ilvl="0" w:tplc="5E204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00869"/>
    <w:multiLevelType w:val="hybridMultilevel"/>
    <w:tmpl w:val="8F46DB30"/>
    <w:lvl w:ilvl="0" w:tplc="FBD60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769604">
    <w:abstractNumId w:val="5"/>
  </w:num>
  <w:num w:numId="2" w16cid:durableId="1356689623">
    <w:abstractNumId w:val="6"/>
  </w:num>
  <w:num w:numId="3" w16cid:durableId="1289823689">
    <w:abstractNumId w:val="9"/>
  </w:num>
  <w:num w:numId="4" w16cid:durableId="74715613">
    <w:abstractNumId w:val="3"/>
  </w:num>
  <w:num w:numId="5" w16cid:durableId="567544810">
    <w:abstractNumId w:val="8"/>
  </w:num>
  <w:num w:numId="6" w16cid:durableId="807430360">
    <w:abstractNumId w:val="16"/>
  </w:num>
  <w:num w:numId="7" w16cid:durableId="1922718769">
    <w:abstractNumId w:val="4"/>
  </w:num>
  <w:num w:numId="8" w16cid:durableId="72316987">
    <w:abstractNumId w:val="0"/>
  </w:num>
  <w:num w:numId="9" w16cid:durableId="163204507">
    <w:abstractNumId w:val="2"/>
  </w:num>
  <w:num w:numId="10" w16cid:durableId="1808204325">
    <w:abstractNumId w:val="13"/>
  </w:num>
  <w:num w:numId="11" w16cid:durableId="1974368366">
    <w:abstractNumId w:val="11"/>
  </w:num>
  <w:num w:numId="12" w16cid:durableId="243340834">
    <w:abstractNumId w:val="1"/>
  </w:num>
  <w:num w:numId="13" w16cid:durableId="1723553065">
    <w:abstractNumId w:val="10"/>
  </w:num>
  <w:num w:numId="14" w16cid:durableId="366176005">
    <w:abstractNumId w:val="14"/>
  </w:num>
  <w:num w:numId="15" w16cid:durableId="1819688274">
    <w:abstractNumId w:val="12"/>
  </w:num>
  <w:num w:numId="16" w16cid:durableId="573514778">
    <w:abstractNumId w:val="7"/>
  </w:num>
  <w:num w:numId="17" w16cid:durableId="36749277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12BE"/>
    <w:rsid w:val="00003A12"/>
    <w:rsid w:val="0000493F"/>
    <w:rsid w:val="00005CCC"/>
    <w:rsid w:val="00006088"/>
    <w:rsid w:val="00006FE6"/>
    <w:rsid w:val="00010591"/>
    <w:rsid w:val="00010B26"/>
    <w:rsid w:val="00010B99"/>
    <w:rsid w:val="00012419"/>
    <w:rsid w:val="0001244B"/>
    <w:rsid w:val="000158F6"/>
    <w:rsid w:val="00015A5B"/>
    <w:rsid w:val="0001626F"/>
    <w:rsid w:val="00016B5B"/>
    <w:rsid w:val="00017AB2"/>
    <w:rsid w:val="00017AE3"/>
    <w:rsid w:val="00017E21"/>
    <w:rsid w:val="000200AA"/>
    <w:rsid w:val="000205BB"/>
    <w:rsid w:val="0002172C"/>
    <w:rsid w:val="000242ED"/>
    <w:rsid w:val="000269EC"/>
    <w:rsid w:val="00026DEB"/>
    <w:rsid w:val="0002738D"/>
    <w:rsid w:val="0003016E"/>
    <w:rsid w:val="00030707"/>
    <w:rsid w:val="00030D8A"/>
    <w:rsid w:val="0003254D"/>
    <w:rsid w:val="0003276B"/>
    <w:rsid w:val="00035272"/>
    <w:rsid w:val="00036C2F"/>
    <w:rsid w:val="0004095F"/>
    <w:rsid w:val="000414DB"/>
    <w:rsid w:val="00041D2F"/>
    <w:rsid w:val="00042D75"/>
    <w:rsid w:val="000434A8"/>
    <w:rsid w:val="000435BB"/>
    <w:rsid w:val="00043D79"/>
    <w:rsid w:val="0004494C"/>
    <w:rsid w:val="00046776"/>
    <w:rsid w:val="00050004"/>
    <w:rsid w:val="00050BEA"/>
    <w:rsid w:val="00051D30"/>
    <w:rsid w:val="00052883"/>
    <w:rsid w:val="000529BD"/>
    <w:rsid w:val="00052A62"/>
    <w:rsid w:val="00055B1C"/>
    <w:rsid w:val="00057DDA"/>
    <w:rsid w:val="000605A1"/>
    <w:rsid w:val="0006074C"/>
    <w:rsid w:val="0006233A"/>
    <w:rsid w:val="00062E77"/>
    <w:rsid w:val="00062F21"/>
    <w:rsid w:val="000630DA"/>
    <w:rsid w:val="000642A0"/>
    <w:rsid w:val="00064A2B"/>
    <w:rsid w:val="000669CD"/>
    <w:rsid w:val="00066F27"/>
    <w:rsid w:val="0007015B"/>
    <w:rsid w:val="000703A9"/>
    <w:rsid w:val="000719B3"/>
    <w:rsid w:val="000721F0"/>
    <w:rsid w:val="000724F0"/>
    <w:rsid w:val="00073170"/>
    <w:rsid w:val="00073F38"/>
    <w:rsid w:val="00076EF8"/>
    <w:rsid w:val="000803C3"/>
    <w:rsid w:val="000817A6"/>
    <w:rsid w:val="000819EE"/>
    <w:rsid w:val="00081FCC"/>
    <w:rsid w:val="00082969"/>
    <w:rsid w:val="00082C2B"/>
    <w:rsid w:val="0008375D"/>
    <w:rsid w:val="000837AD"/>
    <w:rsid w:val="000838B8"/>
    <w:rsid w:val="000838C4"/>
    <w:rsid w:val="000842A4"/>
    <w:rsid w:val="00085BCD"/>
    <w:rsid w:val="00086111"/>
    <w:rsid w:val="0009001D"/>
    <w:rsid w:val="000936C2"/>
    <w:rsid w:val="00095560"/>
    <w:rsid w:val="00096CCC"/>
    <w:rsid w:val="00096CF9"/>
    <w:rsid w:val="000975DC"/>
    <w:rsid w:val="00097FFE"/>
    <w:rsid w:val="000A0B85"/>
    <w:rsid w:val="000A0F96"/>
    <w:rsid w:val="000A3775"/>
    <w:rsid w:val="000A38AD"/>
    <w:rsid w:val="000A6BF0"/>
    <w:rsid w:val="000B1DB8"/>
    <w:rsid w:val="000B306C"/>
    <w:rsid w:val="000B4192"/>
    <w:rsid w:val="000B4C59"/>
    <w:rsid w:val="000B649B"/>
    <w:rsid w:val="000B65F3"/>
    <w:rsid w:val="000B6F26"/>
    <w:rsid w:val="000B764A"/>
    <w:rsid w:val="000B7891"/>
    <w:rsid w:val="000C0955"/>
    <w:rsid w:val="000C0CAD"/>
    <w:rsid w:val="000C0CAE"/>
    <w:rsid w:val="000C1CFF"/>
    <w:rsid w:val="000C44E3"/>
    <w:rsid w:val="000C4E9C"/>
    <w:rsid w:val="000C55D1"/>
    <w:rsid w:val="000D088A"/>
    <w:rsid w:val="000D1284"/>
    <w:rsid w:val="000D372C"/>
    <w:rsid w:val="000D5FBD"/>
    <w:rsid w:val="000D6BA2"/>
    <w:rsid w:val="000D7A80"/>
    <w:rsid w:val="000E052A"/>
    <w:rsid w:val="000E0819"/>
    <w:rsid w:val="000E3796"/>
    <w:rsid w:val="000E4AAD"/>
    <w:rsid w:val="000E587E"/>
    <w:rsid w:val="000E5B81"/>
    <w:rsid w:val="000E5C4A"/>
    <w:rsid w:val="000E6322"/>
    <w:rsid w:val="000F0F92"/>
    <w:rsid w:val="000F112E"/>
    <w:rsid w:val="000F16BB"/>
    <w:rsid w:val="000F1FF2"/>
    <w:rsid w:val="000F2351"/>
    <w:rsid w:val="000F36CD"/>
    <w:rsid w:val="000F3912"/>
    <w:rsid w:val="000F4535"/>
    <w:rsid w:val="000F6B7C"/>
    <w:rsid w:val="000F7831"/>
    <w:rsid w:val="000F7EB9"/>
    <w:rsid w:val="00100901"/>
    <w:rsid w:val="001009CD"/>
    <w:rsid w:val="00100E85"/>
    <w:rsid w:val="001012F0"/>
    <w:rsid w:val="001025AF"/>
    <w:rsid w:val="00102FE0"/>
    <w:rsid w:val="00103A63"/>
    <w:rsid w:val="00104E32"/>
    <w:rsid w:val="0010575E"/>
    <w:rsid w:val="001058ED"/>
    <w:rsid w:val="001061C6"/>
    <w:rsid w:val="00107555"/>
    <w:rsid w:val="00107D5F"/>
    <w:rsid w:val="00110516"/>
    <w:rsid w:val="001107B6"/>
    <w:rsid w:val="00110C0B"/>
    <w:rsid w:val="0011321F"/>
    <w:rsid w:val="001132C1"/>
    <w:rsid w:val="00113B1B"/>
    <w:rsid w:val="00113C61"/>
    <w:rsid w:val="0011424C"/>
    <w:rsid w:val="00114BC0"/>
    <w:rsid w:val="001176B8"/>
    <w:rsid w:val="00117B34"/>
    <w:rsid w:val="00120E36"/>
    <w:rsid w:val="0012413C"/>
    <w:rsid w:val="00125963"/>
    <w:rsid w:val="00126807"/>
    <w:rsid w:val="00126887"/>
    <w:rsid w:val="00130AA0"/>
    <w:rsid w:val="00131642"/>
    <w:rsid w:val="001318EB"/>
    <w:rsid w:val="0013578C"/>
    <w:rsid w:val="00137DA5"/>
    <w:rsid w:val="00137DC2"/>
    <w:rsid w:val="00140CEE"/>
    <w:rsid w:val="00140E30"/>
    <w:rsid w:val="00143DD9"/>
    <w:rsid w:val="001451FB"/>
    <w:rsid w:val="00146C4D"/>
    <w:rsid w:val="0015071F"/>
    <w:rsid w:val="0015094A"/>
    <w:rsid w:val="00151585"/>
    <w:rsid w:val="00151F9D"/>
    <w:rsid w:val="001521DC"/>
    <w:rsid w:val="001523DE"/>
    <w:rsid w:val="00152C80"/>
    <w:rsid w:val="001534BC"/>
    <w:rsid w:val="00153AD5"/>
    <w:rsid w:val="00154E24"/>
    <w:rsid w:val="00155B03"/>
    <w:rsid w:val="001579B8"/>
    <w:rsid w:val="001601CA"/>
    <w:rsid w:val="00163079"/>
    <w:rsid w:val="001651CC"/>
    <w:rsid w:val="001654BD"/>
    <w:rsid w:val="001669D3"/>
    <w:rsid w:val="00166E71"/>
    <w:rsid w:val="0017291D"/>
    <w:rsid w:val="00174082"/>
    <w:rsid w:val="00177812"/>
    <w:rsid w:val="00177AA1"/>
    <w:rsid w:val="00180971"/>
    <w:rsid w:val="00181A19"/>
    <w:rsid w:val="00182C42"/>
    <w:rsid w:val="0018347B"/>
    <w:rsid w:val="00183547"/>
    <w:rsid w:val="00185161"/>
    <w:rsid w:val="00185594"/>
    <w:rsid w:val="001855C7"/>
    <w:rsid w:val="0018651F"/>
    <w:rsid w:val="00186930"/>
    <w:rsid w:val="00187BD3"/>
    <w:rsid w:val="0019001D"/>
    <w:rsid w:val="0019029F"/>
    <w:rsid w:val="00190D07"/>
    <w:rsid w:val="00190FC3"/>
    <w:rsid w:val="0019201B"/>
    <w:rsid w:val="00193C78"/>
    <w:rsid w:val="001944D3"/>
    <w:rsid w:val="00194658"/>
    <w:rsid w:val="00195393"/>
    <w:rsid w:val="00195A49"/>
    <w:rsid w:val="00196FF5"/>
    <w:rsid w:val="001A123B"/>
    <w:rsid w:val="001A4B79"/>
    <w:rsid w:val="001A5D22"/>
    <w:rsid w:val="001A653B"/>
    <w:rsid w:val="001A699F"/>
    <w:rsid w:val="001A7316"/>
    <w:rsid w:val="001A794A"/>
    <w:rsid w:val="001B0658"/>
    <w:rsid w:val="001B108E"/>
    <w:rsid w:val="001B18D0"/>
    <w:rsid w:val="001B2273"/>
    <w:rsid w:val="001B2D9B"/>
    <w:rsid w:val="001B3784"/>
    <w:rsid w:val="001B4C72"/>
    <w:rsid w:val="001B62B5"/>
    <w:rsid w:val="001B6771"/>
    <w:rsid w:val="001B7EAE"/>
    <w:rsid w:val="001C05A6"/>
    <w:rsid w:val="001C0DF5"/>
    <w:rsid w:val="001C2091"/>
    <w:rsid w:val="001C3865"/>
    <w:rsid w:val="001C39B1"/>
    <w:rsid w:val="001C4F3F"/>
    <w:rsid w:val="001C5D1A"/>
    <w:rsid w:val="001C6C43"/>
    <w:rsid w:val="001D0801"/>
    <w:rsid w:val="001D13F3"/>
    <w:rsid w:val="001D1D09"/>
    <w:rsid w:val="001D1E5D"/>
    <w:rsid w:val="001D31BA"/>
    <w:rsid w:val="001D399A"/>
    <w:rsid w:val="001D3E53"/>
    <w:rsid w:val="001D4281"/>
    <w:rsid w:val="001D4863"/>
    <w:rsid w:val="001D4A1C"/>
    <w:rsid w:val="001D76B2"/>
    <w:rsid w:val="001E0006"/>
    <w:rsid w:val="001E00EC"/>
    <w:rsid w:val="001E040C"/>
    <w:rsid w:val="001E0440"/>
    <w:rsid w:val="001E0CFE"/>
    <w:rsid w:val="001E33B3"/>
    <w:rsid w:val="001E4767"/>
    <w:rsid w:val="001E5CED"/>
    <w:rsid w:val="001E65C2"/>
    <w:rsid w:val="001F0571"/>
    <w:rsid w:val="001F0E0F"/>
    <w:rsid w:val="001F163D"/>
    <w:rsid w:val="001F2408"/>
    <w:rsid w:val="001F31FA"/>
    <w:rsid w:val="001F3E3D"/>
    <w:rsid w:val="001F4D38"/>
    <w:rsid w:val="001F5261"/>
    <w:rsid w:val="001F5529"/>
    <w:rsid w:val="001F5858"/>
    <w:rsid w:val="001F5BD0"/>
    <w:rsid w:val="001F6F15"/>
    <w:rsid w:val="0020167E"/>
    <w:rsid w:val="00201B00"/>
    <w:rsid w:val="00201B8B"/>
    <w:rsid w:val="00202296"/>
    <w:rsid w:val="00202341"/>
    <w:rsid w:val="00202F16"/>
    <w:rsid w:val="0020409E"/>
    <w:rsid w:val="002105D8"/>
    <w:rsid w:val="0021295D"/>
    <w:rsid w:val="00213424"/>
    <w:rsid w:val="002134B6"/>
    <w:rsid w:val="00213C81"/>
    <w:rsid w:val="00213DA5"/>
    <w:rsid w:val="00213F7D"/>
    <w:rsid w:val="00214B1B"/>
    <w:rsid w:val="00215372"/>
    <w:rsid w:val="0021561C"/>
    <w:rsid w:val="00216279"/>
    <w:rsid w:val="002167EE"/>
    <w:rsid w:val="0021684B"/>
    <w:rsid w:val="002176E2"/>
    <w:rsid w:val="00217C12"/>
    <w:rsid w:val="00220C64"/>
    <w:rsid w:val="00220D0B"/>
    <w:rsid w:val="00222AE1"/>
    <w:rsid w:val="00223C39"/>
    <w:rsid w:val="0022482E"/>
    <w:rsid w:val="002250C9"/>
    <w:rsid w:val="00225D3D"/>
    <w:rsid w:val="00226B0A"/>
    <w:rsid w:val="002324CF"/>
    <w:rsid w:val="00233224"/>
    <w:rsid w:val="00233570"/>
    <w:rsid w:val="00233A3D"/>
    <w:rsid w:val="00234592"/>
    <w:rsid w:val="00234D8A"/>
    <w:rsid w:val="00234DE2"/>
    <w:rsid w:val="002354DB"/>
    <w:rsid w:val="00235BBC"/>
    <w:rsid w:val="00235E38"/>
    <w:rsid w:val="00236CD5"/>
    <w:rsid w:val="00240329"/>
    <w:rsid w:val="002417EB"/>
    <w:rsid w:val="0024454B"/>
    <w:rsid w:val="00244BC4"/>
    <w:rsid w:val="00245030"/>
    <w:rsid w:val="002470C7"/>
    <w:rsid w:val="0024780E"/>
    <w:rsid w:val="00247A81"/>
    <w:rsid w:val="00247BD8"/>
    <w:rsid w:val="00247CE1"/>
    <w:rsid w:val="00250643"/>
    <w:rsid w:val="002508BF"/>
    <w:rsid w:val="00251044"/>
    <w:rsid w:val="0025217D"/>
    <w:rsid w:val="00252762"/>
    <w:rsid w:val="002545D0"/>
    <w:rsid w:val="002551A2"/>
    <w:rsid w:val="0025690A"/>
    <w:rsid w:val="002569C2"/>
    <w:rsid w:val="0025720B"/>
    <w:rsid w:val="002603E2"/>
    <w:rsid w:val="002608F3"/>
    <w:rsid w:val="00261424"/>
    <w:rsid w:val="00261A78"/>
    <w:rsid w:val="00262C13"/>
    <w:rsid w:val="00263217"/>
    <w:rsid w:val="002648DA"/>
    <w:rsid w:val="00271479"/>
    <w:rsid w:val="002724B7"/>
    <w:rsid w:val="00272921"/>
    <w:rsid w:val="00273C52"/>
    <w:rsid w:val="00275ED7"/>
    <w:rsid w:val="002769A4"/>
    <w:rsid w:val="00280C92"/>
    <w:rsid w:val="00281B95"/>
    <w:rsid w:val="002820E6"/>
    <w:rsid w:val="00283EEC"/>
    <w:rsid w:val="00284034"/>
    <w:rsid w:val="00284293"/>
    <w:rsid w:val="00284C69"/>
    <w:rsid w:val="002859E9"/>
    <w:rsid w:val="002901C5"/>
    <w:rsid w:val="002904D3"/>
    <w:rsid w:val="0029104F"/>
    <w:rsid w:val="00291EB5"/>
    <w:rsid w:val="002925F9"/>
    <w:rsid w:val="00293446"/>
    <w:rsid w:val="002939B5"/>
    <w:rsid w:val="00296314"/>
    <w:rsid w:val="00296BB8"/>
    <w:rsid w:val="00296D5C"/>
    <w:rsid w:val="00297AAD"/>
    <w:rsid w:val="00297ECC"/>
    <w:rsid w:val="002A0B28"/>
    <w:rsid w:val="002A1D86"/>
    <w:rsid w:val="002A351B"/>
    <w:rsid w:val="002A46C1"/>
    <w:rsid w:val="002A4A3B"/>
    <w:rsid w:val="002A5BAC"/>
    <w:rsid w:val="002A5BD3"/>
    <w:rsid w:val="002A747A"/>
    <w:rsid w:val="002B3DC0"/>
    <w:rsid w:val="002B44FB"/>
    <w:rsid w:val="002B5CE4"/>
    <w:rsid w:val="002B6BE8"/>
    <w:rsid w:val="002C0D38"/>
    <w:rsid w:val="002C24A6"/>
    <w:rsid w:val="002C3E5B"/>
    <w:rsid w:val="002C528F"/>
    <w:rsid w:val="002C5EEB"/>
    <w:rsid w:val="002C6B20"/>
    <w:rsid w:val="002D0C43"/>
    <w:rsid w:val="002D29F5"/>
    <w:rsid w:val="002D2A6F"/>
    <w:rsid w:val="002D38B4"/>
    <w:rsid w:val="002D3C97"/>
    <w:rsid w:val="002D5307"/>
    <w:rsid w:val="002D5309"/>
    <w:rsid w:val="002D6DA2"/>
    <w:rsid w:val="002D70CA"/>
    <w:rsid w:val="002D767C"/>
    <w:rsid w:val="002E19F5"/>
    <w:rsid w:val="002E2978"/>
    <w:rsid w:val="002E2C31"/>
    <w:rsid w:val="002E2FFA"/>
    <w:rsid w:val="002E3FED"/>
    <w:rsid w:val="002E4362"/>
    <w:rsid w:val="002E4738"/>
    <w:rsid w:val="002E6308"/>
    <w:rsid w:val="002E7EE1"/>
    <w:rsid w:val="002F0870"/>
    <w:rsid w:val="002F0BAA"/>
    <w:rsid w:val="002F0C41"/>
    <w:rsid w:val="002F2009"/>
    <w:rsid w:val="002F23DB"/>
    <w:rsid w:val="002F26F5"/>
    <w:rsid w:val="002F311F"/>
    <w:rsid w:val="002F3638"/>
    <w:rsid w:val="002F3AB2"/>
    <w:rsid w:val="002F4E5D"/>
    <w:rsid w:val="002F6001"/>
    <w:rsid w:val="002F6375"/>
    <w:rsid w:val="00302797"/>
    <w:rsid w:val="00303AB6"/>
    <w:rsid w:val="003040F6"/>
    <w:rsid w:val="00304EFE"/>
    <w:rsid w:val="00305DE5"/>
    <w:rsid w:val="0030654E"/>
    <w:rsid w:val="00306A29"/>
    <w:rsid w:val="00307D37"/>
    <w:rsid w:val="003102A9"/>
    <w:rsid w:val="00310802"/>
    <w:rsid w:val="00310F81"/>
    <w:rsid w:val="00315BFF"/>
    <w:rsid w:val="00317024"/>
    <w:rsid w:val="00317283"/>
    <w:rsid w:val="00320B7A"/>
    <w:rsid w:val="0032271F"/>
    <w:rsid w:val="003250B8"/>
    <w:rsid w:val="003251C0"/>
    <w:rsid w:val="00325621"/>
    <w:rsid w:val="0032739A"/>
    <w:rsid w:val="00331CA9"/>
    <w:rsid w:val="003334EE"/>
    <w:rsid w:val="003335C1"/>
    <w:rsid w:val="003338A1"/>
    <w:rsid w:val="003340E7"/>
    <w:rsid w:val="00334B92"/>
    <w:rsid w:val="00335B4B"/>
    <w:rsid w:val="00336548"/>
    <w:rsid w:val="00336566"/>
    <w:rsid w:val="00336F06"/>
    <w:rsid w:val="003406AB"/>
    <w:rsid w:val="00340C5C"/>
    <w:rsid w:val="0034104A"/>
    <w:rsid w:val="00341C7F"/>
    <w:rsid w:val="00342E76"/>
    <w:rsid w:val="00343565"/>
    <w:rsid w:val="00344309"/>
    <w:rsid w:val="003457DF"/>
    <w:rsid w:val="00345E34"/>
    <w:rsid w:val="00346A85"/>
    <w:rsid w:val="0034705B"/>
    <w:rsid w:val="00347A0D"/>
    <w:rsid w:val="00347F51"/>
    <w:rsid w:val="00350C42"/>
    <w:rsid w:val="00351B37"/>
    <w:rsid w:val="003521C3"/>
    <w:rsid w:val="00352565"/>
    <w:rsid w:val="00353F21"/>
    <w:rsid w:val="0035409F"/>
    <w:rsid w:val="0035507A"/>
    <w:rsid w:val="00355099"/>
    <w:rsid w:val="0035523F"/>
    <w:rsid w:val="00355687"/>
    <w:rsid w:val="00355EE7"/>
    <w:rsid w:val="00357BB6"/>
    <w:rsid w:val="0036107E"/>
    <w:rsid w:val="003619EB"/>
    <w:rsid w:val="003639FA"/>
    <w:rsid w:val="00363F9C"/>
    <w:rsid w:val="00364100"/>
    <w:rsid w:val="00367152"/>
    <w:rsid w:val="00370260"/>
    <w:rsid w:val="003710D1"/>
    <w:rsid w:val="0037217D"/>
    <w:rsid w:val="0037254E"/>
    <w:rsid w:val="003725A4"/>
    <w:rsid w:val="00372BB0"/>
    <w:rsid w:val="003746C8"/>
    <w:rsid w:val="00375258"/>
    <w:rsid w:val="00376EA7"/>
    <w:rsid w:val="00377B3B"/>
    <w:rsid w:val="0038028C"/>
    <w:rsid w:val="00380CAA"/>
    <w:rsid w:val="00381CAA"/>
    <w:rsid w:val="00381EB1"/>
    <w:rsid w:val="00382164"/>
    <w:rsid w:val="00382C42"/>
    <w:rsid w:val="00382FBB"/>
    <w:rsid w:val="00384F19"/>
    <w:rsid w:val="0038596C"/>
    <w:rsid w:val="003879DF"/>
    <w:rsid w:val="00390DBA"/>
    <w:rsid w:val="003950D3"/>
    <w:rsid w:val="00395577"/>
    <w:rsid w:val="003959AD"/>
    <w:rsid w:val="003972B4"/>
    <w:rsid w:val="003A07C6"/>
    <w:rsid w:val="003A0CF8"/>
    <w:rsid w:val="003A2144"/>
    <w:rsid w:val="003A29A2"/>
    <w:rsid w:val="003A3541"/>
    <w:rsid w:val="003A3C23"/>
    <w:rsid w:val="003A7744"/>
    <w:rsid w:val="003B11AF"/>
    <w:rsid w:val="003B2700"/>
    <w:rsid w:val="003B42AA"/>
    <w:rsid w:val="003B5B0D"/>
    <w:rsid w:val="003B5DE8"/>
    <w:rsid w:val="003B63EB"/>
    <w:rsid w:val="003C1835"/>
    <w:rsid w:val="003C217C"/>
    <w:rsid w:val="003C2223"/>
    <w:rsid w:val="003C3503"/>
    <w:rsid w:val="003C39B6"/>
    <w:rsid w:val="003C43D7"/>
    <w:rsid w:val="003C714E"/>
    <w:rsid w:val="003C779E"/>
    <w:rsid w:val="003D078D"/>
    <w:rsid w:val="003D0926"/>
    <w:rsid w:val="003D0C26"/>
    <w:rsid w:val="003D0CF9"/>
    <w:rsid w:val="003D35BD"/>
    <w:rsid w:val="003D389F"/>
    <w:rsid w:val="003D3F68"/>
    <w:rsid w:val="003D44DC"/>
    <w:rsid w:val="003D787A"/>
    <w:rsid w:val="003E0229"/>
    <w:rsid w:val="003E114D"/>
    <w:rsid w:val="003E1487"/>
    <w:rsid w:val="003E2BEE"/>
    <w:rsid w:val="003E4387"/>
    <w:rsid w:val="003E5B09"/>
    <w:rsid w:val="003E5B37"/>
    <w:rsid w:val="003F0C4E"/>
    <w:rsid w:val="003F2A53"/>
    <w:rsid w:val="003F3985"/>
    <w:rsid w:val="003F44CC"/>
    <w:rsid w:val="003F71D1"/>
    <w:rsid w:val="003F74FE"/>
    <w:rsid w:val="003F7864"/>
    <w:rsid w:val="00400AEE"/>
    <w:rsid w:val="0040164D"/>
    <w:rsid w:val="004018B3"/>
    <w:rsid w:val="00401D33"/>
    <w:rsid w:val="0040234D"/>
    <w:rsid w:val="00402686"/>
    <w:rsid w:val="00403018"/>
    <w:rsid w:val="004043D0"/>
    <w:rsid w:val="0040591C"/>
    <w:rsid w:val="004060D6"/>
    <w:rsid w:val="00406957"/>
    <w:rsid w:val="00406A60"/>
    <w:rsid w:val="0040717A"/>
    <w:rsid w:val="00407A3D"/>
    <w:rsid w:val="00410B0E"/>
    <w:rsid w:val="004111A4"/>
    <w:rsid w:val="00413C1D"/>
    <w:rsid w:val="004153CF"/>
    <w:rsid w:val="00417062"/>
    <w:rsid w:val="00417082"/>
    <w:rsid w:val="00417A6C"/>
    <w:rsid w:val="00420334"/>
    <w:rsid w:val="004209CE"/>
    <w:rsid w:val="00421CB4"/>
    <w:rsid w:val="00421CF2"/>
    <w:rsid w:val="00421CF8"/>
    <w:rsid w:val="004226D3"/>
    <w:rsid w:val="0042590C"/>
    <w:rsid w:val="00425A7F"/>
    <w:rsid w:val="00426F28"/>
    <w:rsid w:val="00431F2C"/>
    <w:rsid w:val="004323BC"/>
    <w:rsid w:val="00433752"/>
    <w:rsid w:val="00434A98"/>
    <w:rsid w:val="00435EB3"/>
    <w:rsid w:val="00435F26"/>
    <w:rsid w:val="00436EB6"/>
    <w:rsid w:val="00437C20"/>
    <w:rsid w:val="00441D16"/>
    <w:rsid w:val="00442FAD"/>
    <w:rsid w:val="00443DFD"/>
    <w:rsid w:val="00446AF0"/>
    <w:rsid w:val="004478AC"/>
    <w:rsid w:val="0045025D"/>
    <w:rsid w:val="00450CDF"/>
    <w:rsid w:val="00450D2B"/>
    <w:rsid w:val="004527B6"/>
    <w:rsid w:val="00453620"/>
    <w:rsid w:val="00454BF5"/>
    <w:rsid w:val="00454D3B"/>
    <w:rsid w:val="004552FF"/>
    <w:rsid w:val="00455F2D"/>
    <w:rsid w:val="004564D1"/>
    <w:rsid w:val="004567A3"/>
    <w:rsid w:val="00456813"/>
    <w:rsid w:val="004574FC"/>
    <w:rsid w:val="00460442"/>
    <w:rsid w:val="004632BC"/>
    <w:rsid w:val="00465437"/>
    <w:rsid w:val="004656A6"/>
    <w:rsid w:val="004656B0"/>
    <w:rsid w:val="00466184"/>
    <w:rsid w:val="00466303"/>
    <w:rsid w:val="004667AD"/>
    <w:rsid w:val="00466CF1"/>
    <w:rsid w:val="00466F2B"/>
    <w:rsid w:val="0046702F"/>
    <w:rsid w:val="00471C27"/>
    <w:rsid w:val="00472BA5"/>
    <w:rsid w:val="00473374"/>
    <w:rsid w:val="00473F96"/>
    <w:rsid w:val="00473FF1"/>
    <w:rsid w:val="0047409E"/>
    <w:rsid w:val="00474A1A"/>
    <w:rsid w:val="00474ADA"/>
    <w:rsid w:val="00475913"/>
    <w:rsid w:val="004770E9"/>
    <w:rsid w:val="00477F30"/>
    <w:rsid w:val="004804F3"/>
    <w:rsid w:val="00482A45"/>
    <w:rsid w:val="00483033"/>
    <w:rsid w:val="00483E8F"/>
    <w:rsid w:val="004843E5"/>
    <w:rsid w:val="004860EC"/>
    <w:rsid w:val="00487AF0"/>
    <w:rsid w:val="00487CBE"/>
    <w:rsid w:val="00490141"/>
    <w:rsid w:val="0049040A"/>
    <w:rsid w:val="00491FE7"/>
    <w:rsid w:val="004920E4"/>
    <w:rsid w:val="004921D7"/>
    <w:rsid w:val="004922D4"/>
    <w:rsid w:val="004926EC"/>
    <w:rsid w:val="00493956"/>
    <w:rsid w:val="00494861"/>
    <w:rsid w:val="00494A96"/>
    <w:rsid w:val="00495065"/>
    <w:rsid w:val="004956AA"/>
    <w:rsid w:val="00496693"/>
    <w:rsid w:val="0049799C"/>
    <w:rsid w:val="004979B0"/>
    <w:rsid w:val="004A02CE"/>
    <w:rsid w:val="004A0629"/>
    <w:rsid w:val="004A0ABF"/>
    <w:rsid w:val="004A0DD4"/>
    <w:rsid w:val="004A22EE"/>
    <w:rsid w:val="004A3886"/>
    <w:rsid w:val="004A5718"/>
    <w:rsid w:val="004A5FD2"/>
    <w:rsid w:val="004A6032"/>
    <w:rsid w:val="004A675B"/>
    <w:rsid w:val="004B1504"/>
    <w:rsid w:val="004B1EDB"/>
    <w:rsid w:val="004B2BD3"/>
    <w:rsid w:val="004B3489"/>
    <w:rsid w:val="004B5A92"/>
    <w:rsid w:val="004B7683"/>
    <w:rsid w:val="004B79A7"/>
    <w:rsid w:val="004B7B1C"/>
    <w:rsid w:val="004C03FA"/>
    <w:rsid w:val="004C0ED7"/>
    <w:rsid w:val="004C0F73"/>
    <w:rsid w:val="004C167C"/>
    <w:rsid w:val="004C1DF8"/>
    <w:rsid w:val="004C4072"/>
    <w:rsid w:val="004C4276"/>
    <w:rsid w:val="004C4A2F"/>
    <w:rsid w:val="004C667D"/>
    <w:rsid w:val="004C7635"/>
    <w:rsid w:val="004C7E56"/>
    <w:rsid w:val="004D0631"/>
    <w:rsid w:val="004D0797"/>
    <w:rsid w:val="004D1458"/>
    <w:rsid w:val="004D6E9F"/>
    <w:rsid w:val="004D7A1E"/>
    <w:rsid w:val="004E05FC"/>
    <w:rsid w:val="004E065D"/>
    <w:rsid w:val="004E252C"/>
    <w:rsid w:val="004E3E05"/>
    <w:rsid w:val="004E4B60"/>
    <w:rsid w:val="004E544A"/>
    <w:rsid w:val="004E56E9"/>
    <w:rsid w:val="004F0197"/>
    <w:rsid w:val="004F097B"/>
    <w:rsid w:val="004F2F06"/>
    <w:rsid w:val="004F44F9"/>
    <w:rsid w:val="004F4D2C"/>
    <w:rsid w:val="004F5313"/>
    <w:rsid w:val="004F56BC"/>
    <w:rsid w:val="004F62D8"/>
    <w:rsid w:val="004F72C4"/>
    <w:rsid w:val="0050026C"/>
    <w:rsid w:val="00500BD9"/>
    <w:rsid w:val="00501DDC"/>
    <w:rsid w:val="00505504"/>
    <w:rsid w:val="005072C2"/>
    <w:rsid w:val="00510202"/>
    <w:rsid w:val="005126DF"/>
    <w:rsid w:val="005144E1"/>
    <w:rsid w:val="00514C66"/>
    <w:rsid w:val="00514DDD"/>
    <w:rsid w:val="00514DE1"/>
    <w:rsid w:val="0051509E"/>
    <w:rsid w:val="00515DDF"/>
    <w:rsid w:val="005175FD"/>
    <w:rsid w:val="00517EB8"/>
    <w:rsid w:val="005216B7"/>
    <w:rsid w:val="00523216"/>
    <w:rsid w:val="0052418C"/>
    <w:rsid w:val="005245F8"/>
    <w:rsid w:val="00525338"/>
    <w:rsid w:val="00526036"/>
    <w:rsid w:val="005272B5"/>
    <w:rsid w:val="00527BA7"/>
    <w:rsid w:val="00530054"/>
    <w:rsid w:val="00531B74"/>
    <w:rsid w:val="0053281F"/>
    <w:rsid w:val="00532D3E"/>
    <w:rsid w:val="00532F30"/>
    <w:rsid w:val="00534F23"/>
    <w:rsid w:val="00534FD6"/>
    <w:rsid w:val="005355EC"/>
    <w:rsid w:val="00537FFA"/>
    <w:rsid w:val="00540C01"/>
    <w:rsid w:val="00540FBD"/>
    <w:rsid w:val="00545DE3"/>
    <w:rsid w:val="00546114"/>
    <w:rsid w:val="00546273"/>
    <w:rsid w:val="005464D0"/>
    <w:rsid w:val="005468F3"/>
    <w:rsid w:val="00546D70"/>
    <w:rsid w:val="005505C5"/>
    <w:rsid w:val="005510FC"/>
    <w:rsid w:val="005518B6"/>
    <w:rsid w:val="00552D5A"/>
    <w:rsid w:val="00553347"/>
    <w:rsid w:val="005557A3"/>
    <w:rsid w:val="00555AE4"/>
    <w:rsid w:val="0055743C"/>
    <w:rsid w:val="00557F78"/>
    <w:rsid w:val="00560EB5"/>
    <w:rsid w:val="00561ACB"/>
    <w:rsid w:val="00562E0B"/>
    <w:rsid w:val="00562EDB"/>
    <w:rsid w:val="00562FAE"/>
    <w:rsid w:val="00563F80"/>
    <w:rsid w:val="00564648"/>
    <w:rsid w:val="005650C8"/>
    <w:rsid w:val="005651AF"/>
    <w:rsid w:val="00570211"/>
    <w:rsid w:val="0057107C"/>
    <w:rsid w:val="00572FA0"/>
    <w:rsid w:val="00573007"/>
    <w:rsid w:val="00573DBF"/>
    <w:rsid w:val="0057402C"/>
    <w:rsid w:val="005746A3"/>
    <w:rsid w:val="005770D6"/>
    <w:rsid w:val="005822E3"/>
    <w:rsid w:val="005828E9"/>
    <w:rsid w:val="00582E5E"/>
    <w:rsid w:val="005836F9"/>
    <w:rsid w:val="005841FD"/>
    <w:rsid w:val="0058454D"/>
    <w:rsid w:val="00584DCE"/>
    <w:rsid w:val="005850E8"/>
    <w:rsid w:val="00585284"/>
    <w:rsid w:val="00585B67"/>
    <w:rsid w:val="00587DE3"/>
    <w:rsid w:val="00590435"/>
    <w:rsid w:val="005913A6"/>
    <w:rsid w:val="0059144A"/>
    <w:rsid w:val="00592C66"/>
    <w:rsid w:val="00597FFB"/>
    <w:rsid w:val="005A016E"/>
    <w:rsid w:val="005A038B"/>
    <w:rsid w:val="005A2161"/>
    <w:rsid w:val="005A2DE1"/>
    <w:rsid w:val="005A313C"/>
    <w:rsid w:val="005A5DD5"/>
    <w:rsid w:val="005A6BDE"/>
    <w:rsid w:val="005A6EF6"/>
    <w:rsid w:val="005A72B3"/>
    <w:rsid w:val="005A72FC"/>
    <w:rsid w:val="005A78E8"/>
    <w:rsid w:val="005B11DB"/>
    <w:rsid w:val="005B2873"/>
    <w:rsid w:val="005B335C"/>
    <w:rsid w:val="005B3D12"/>
    <w:rsid w:val="005B3D6B"/>
    <w:rsid w:val="005B44E7"/>
    <w:rsid w:val="005B4898"/>
    <w:rsid w:val="005B7203"/>
    <w:rsid w:val="005B7389"/>
    <w:rsid w:val="005C0323"/>
    <w:rsid w:val="005C0EC0"/>
    <w:rsid w:val="005C2784"/>
    <w:rsid w:val="005C31AF"/>
    <w:rsid w:val="005C33A8"/>
    <w:rsid w:val="005C40C0"/>
    <w:rsid w:val="005D0329"/>
    <w:rsid w:val="005D15C2"/>
    <w:rsid w:val="005D2573"/>
    <w:rsid w:val="005D2B19"/>
    <w:rsid w:val="005D7CE9"/>
    <w:rsid w:val="005E085B"/>
    <w:rsid w:val="005E1412"/>
    <w:rsid w:val="005E3B0D"/>
    <w:rsid w:val="005E496A"/>
    <w:rsid w:val="005E6202"/>
    <w:rsid w:val="005E6ED2"/>
    <w:rsid w:val="005E7FBF"/>
    <w:rsid w:val="005F114A"/>
    <w:rsid w:val="005F126C"/>
    <w:rsid w:val="005F151D"/>
    <w:rsid w:val="005F17EA"/>
    <w:rsid w:val="005F1847"/>
    <w:rsid w:val="005F2E58"/>
    <w:rsid w:val="005F3D5A"/>
    <w:rsid w:val="005F3F0B"/>
    <w:rsid w:val="005F4D9E"/>
    <w:rsid w:val="005F51DC"/>
    <w:rsid w:val="005F5205"/>
    <w:rsid w:val="005F5AC3"/>
    <w:rsid w:val="005F662E"/>
    <w:rsid w:val="005F6DF4"/>
    <w:rsid w:val="005F7305"/>
    <w:rsid w:val="005F7A53"/>
    <w:rsid w:val="005F7F49"/>
    <w:rsid w:val="00601627"/>
    <w:rsid w:val="00601759"/>
    <w:rsid w:val="00601E28"/>
    <w:rsid w:val="0060228F"/>
    <w:rsid w:val="00604067"/>
    <w:rsid w:val="006054C0"/>
    <w:rsid w:val="006055BF"/>
    <w:rsid w:val="006069AC"/>
    <w:rsid w:val="00606BF9"/>
    <w:rsid w:val="006114B6"/>
    <w:rsid w:val="00611705"/>
    <w:rsid w:val="00613918"/>
    <w:rsid w:val="00613A7B"/>
    <w:rsid w:val="00613D60"/>
    <w:rsid w:val="006155B0"/>
    <w:rsid w:val="00615B62"/>
    <w:rsid w:val="00616220"/>
    <w:rsid w:val="006166ED"/>
    <w:rsid w:val="00617C58"/>
    <w:rsid w:val="00623A96"/>
    <w:rsid w:val="00623B24"/>
    <w:rsid w:val="00623D96"/>
    <w:rsid w:val="0062461B"/>
    <w:rsid w:val="00624695"/>
    <w:rsid w:val="00625144"/>
    <w:rsid w:val="0062588D"/>
    <w:rsid w:val="006258FB"/>
    <w:rsid w:val="00626E01"/>
    <w:rsid w:val="00630592"/>
    <w:rsid w:val="00630DCB"/>
    <w:rsid w:val="00632D38"/>
    <w:rsid w:val="00632E2D"/>
    <w:rsid w:val="006334DD"/>
    <w:rsid w:val="0063401B"/>
    <w:rsid w:val="0063452F"/>
    <w:rsid w:val="00634B89"/>
    <w:rsid w:val="006361DC"/>
    <w:rsid w:val="0063648D"/>
    <w:rsid w:val="00636A73"/>
    <w:rsid w:val="006409F5"/>
    <w:rsid w:val="00644FF8"/>
    <w:rsid w:val="00645042"/>
    <w:rsid w:val="006459E9"/>
    <w:rsid w:val="00646194"/>
    <w:rsid w:val="00646F80"/>
    <w:rsid w:val="006475CA"/>
    <w:rsid w:val="0064779B"/>
    <w:rsid w:val="0064786A"/>
    <w:rsid w:val="006523FB"/>
    <w:rsid w:val="0065364D"/>
    <w:rsid w:val="00654474"/>
    <w:rsid w:val="006549FB"/>
    <w:rsid w:val="00655CE0"/>
    <w:rsid w:val="00656009"/>
    <w:rsid w:val="0065653B"/>
    <w:rsid w:val="0065686A"/>
    <w:rsid w:val="006573C0"/>
    <w:rsid w:val="006576B4"/>
    <w:rsid w:val="0066052E"/>
    <w:rsid w:val="00660D2A"/>
    <w:rsid w:val="00662454"/>
    <w:rsid w:val="00662511"/>
    <w:rsid w:val="00664D6F"/>
    <w:rsid w:val="00666319"/>
    <w:rsid w:val="0066668A"/>
    <w:rsid w:val="00666B08"/>
    <w:rsid w:val="00667B33"/>
    <w:rsid w:val="00667FCF"/>
    <w:rsid w:val="00670B58"/>
    <w:rsid w:val="00671ADC"/>
    <w:rsid w:val="006722CB"/>
    <w:rsid w:val="00672590"/>
    <w:rsid w:val="00672E36"/>
    <w:rsid w:val="006736D9"/>
    <w:rsid w:val="00674BC7"/>
    <w:rsid w:val="006753BA"/>
    <w:rsid w:val="00675C9E"/>
    <w:rsid w:val="00677B86"/>
    <w:rsid w:val="00677C8C"/>
    <w:rsid w:val="00681A57"/>
    <w:rsid w:val="0068258E"/>
    <w:rsid w:val="006828B9"/>
    <w:rsid w:val="00682A68"/>
    <w:rsid w:val="00683090"/>
    <w:rsid w:val="00684FCF"/>
    <w:rsid w:val="006873BB"/>
    <w:rsid w:val="00693501"/>
    <w:rsid w:val="00695992"/>
    <w:rsid w:val="006965F5"/>
    <w:rsid w:val="00696BF2"/>
    <w:rsid w:val="00696DCC"/>
    <w:rsid w:val="006A1755"/>
    <w:rsid w:val="006A1A56"/>
    <w:rsid w:val="006A2B10"/>
    <w:rsid w:val="006A2B21"/>
    <w:rsid w:val="006A2F8E"/>
    <w:rsid w:val="006A5CA4"/>
    <w:rsid w:val="006A635A"/>
    <w:rsid w:val="006B08DE"/>
    <w:rsid w:val="006B0E0C"/>
    <w:rsid w:val="006B1C13"/>
    <w:rsid w:val="006B2265"/>
    <w:rsid w:val="006B25A7"/>
    <w:rsid w:val="006B393A"/>
    <w:rsid w:val="006B5A93"/>
    <w:rsid w:val="006B5FAF"/>
    <w:rsid w:val="006C1231"/>
    <w:rsid w:val="006C574D"/>
    <w:rsid w:val="006C5975"/>
    <w:rsid w:val="006C5FFD"/>
    <w:rsid w:val="006C73DC"/>
    <w:rsid w:val="006D129E"/>
    <w:rsid w:val="006D1B72"/>
    <w:rsid w:val="006D3456"/>
    <w:rsid w:val="006D3954"/>
    <w:rsid w:val="006D3C85"/>
    <w:rsid w:val="006D4FD2"/>
    <w:rsid w:val="006D6BE0"/>
    <w:rsid w:val="006D751B"/>
    <w:rsid w:val="006E290E"/>
    <w:rsid w:val="006E428C"/>
    <w:rsid w:val="006E5D3B"/>
    <w:rsid w:val="006E5F31"/>
    <w:rsid w:val="006E6824"/>
    <w:rsid w:val="006F0134"/>
    <w:rsid w:val="006F103A"/>
    <w:rsid w:val="006F45D4"/>
    <w:rsid w:val="006F5138"/>
    <w:rsid w:val="006F56D6"/>
    <w:rsid w:val="006F5F89"/>
    <w:rsid w:val="006F6BEA"/>
    <w:rsid w:val="006F70D0"/>
    <w:rsid w:val="006F73A1"/>
    <w:rsid w:val="006F757C"/>
    <w:rsid w:val="00700A8C"/>
    <w:rsid w:val="00703856"/>
    <w:rsid w:val="00706E19"/>
    <w:rsid w:val="00710227"/>
    <w:rsid w:val="00711DDF"/>
    <w:rsid w:val="0071210F"/>
    <w:rsid w:val="00712ED6"/>
    <w:rsid w:val="007134CE"/>
    <w:rsid w:val="007145F3"/>
    <w:rsid w:val="00714A36"/>
    <w:rsid w:val="00717079"/>
    <w:rsid w:val="00720848"/>
    <w:rsid w:val="00720DCD"/>
    <w:rsid w:val="00721E17"/>
    <w:rsid w:val="007234F3"/>
    <w:rsid w:val="00723938"/>
    <w:rsid w:val="0072426D"/>
    <w:rsid w:val="0072489C"/>
    <w:rsid w:val="0072495E"/>
    <w:rsid w:val="0072704D"/>
    <w:rsid w:val="007277F3"/>
    <w:rsid w:val="00730C3A"/>
    <w:rsid w:val="007313E0"/>
    <w:rsid w:val="00731723"/>
    <w:rsid w:val="0073262B"/>
    <w:rsid w:val="0073378F"/>
    <w:rsid w:val="00736514"/>
    <w:rsid w:val="00736A23"/>
    <w:rsid w:val="007372AD"/>
    <w:rsid w:val="00737E4A"/>
    <w:rsid w:val="007403DD"/>
    <w:rsid w:val="0074262D"/>
    <w:rsid w:val="00743475"/>
    <w:rsid w:val="00744E86"/>
    <w:rsid w:val="00745086"/>
    <w:rsid w:val="00746AFC"/>
    <w:rsid w:val="00746E59"/>
    <w:rsid w:val="0075056B"/>
    <w:rsid w:val="00751034"/>
    <w:rsid w:val="0075156C"/>
    <w:rsid w:val="007554E1"/>
    <w:rsid w:val="0075700F"/>
    <w:rsid w:val="0076177A"/>
    <w:rsid w:val="007623AA"/>
    <w:rsid w:val="007625EF"/>
    <w:rsid w:val="00762C99"/>
    <w:rsid w:val="0076447D"/>
    <w:rsid w:val="007654FB"/>
    <w:rsid w:val="00765968"/>
    <w:rsid w:val="007664DB"/>
    <w:rsid w:val="007666DC"/>
    <w:rsid w:val="007667B9"/>
    <w:rsid w:val="00766C8B"/>
    <w:rsid w:val="00766E29"/>
    <w:rsid w:val="00767CC7"/>
    <w:rsid w:val="00770D14"/>
    <w:rsid w:val="0077248E"/>
    <w:rsid w:val="007732E1"/>
    <w:rsid w:val="007737CA"/>
    <w:rsid w:val="00774CCD"/>
    <w:rsid w:val="007757A7"/>
    <w:rsid w:val="007759CE"/>
    <w:rsid w:val="00775F39"/>
    <w:rsid w:val="00776362"/>
    <w:rsid w:val="00777131"/>
    <w:rsid w:val="00777387"/>
    <w:rsid w:val="007811E0"/>
    <w:rsid w:val="00781FEA"/>
    <w:rsid w:val="00783F8A"/>
    <w:rsid w:val="00784724"/>
    <w:rsid w:val="0078576F"/>
    <w:rsid w:val="007859FF"/>
    <w:rsid w:val="00786351"/>
    <w:rsid w:val="00786AD6"/>
    <w:rsid w:val="00787637"/>
    <w:rsid w:val="00790035"/>
    <w:rsid w:val="00790421"/>
    <w:rsid w:val="007922A0"/>
    <w:rsid w:val="007947CB"/>
    <w:rsid w:val="00794AF0"/>
    <w:rsid w:val="007A00AF"/>
    <w:rsid w:val="007A0D74"/>
    <w:rsid w:val="007A11A5"/>
    <w:rsid w:val="007A124E"/>
    <w:rsid w:val="007A5703"/>
    <w:rsid w:val="007A6FB9"/>
    <w:rsid w:val="007A7AB9"/>
    <w:rsid w:val="007A7F4F"/>
    <w:rsid w:val="007B0960"/>
    <w:rsid w:val="007B1670"/>
    <w:rsid w:val="007B1AA7"/>
    <w:rsid w:val="007B2B46"/>
    <w:rsid w:val="007B314A"/>
    <w:rsid w:val="007B47E3"/>
    <w:rsid w:val="007B4826"/>
    <w:rsid w:val="007B6815"/>
    <w:rsid w:val="007C0EE0"/>
    <w:rsid w:val="007C201B"/>
    <w:rsid w:val="007C25AF"/>
    <w:rsid w:val="007C2EDB"/>
    <w:rsid w:val="007C3848"/>
    <w:rsid w:val="007C39F9"/>
    <w:rsid w:val="007C716D"/>
    <w:rsid w:val="007C7B7A"/>
    <w:rsid w:val="007D0E1B"/>
    <w:rsid w:val="007D103A"/>
    <w:rsid w:val="007D1542"/>
    <w:rsid w:val="007D2B5C"/>
    <w:rsid w:val="007D36D5"/>
    <w:rsid w:val="007D3A8F"/>
    <w:rsid w:val="007D3F83"/>
    <w:rsid w:val="007D5360"/>
    <w:rsid w:val="007D63B7"/>
    <w:rsid w:val="007E2525"/>
    <w:rsid w:val="007E3C24"/>
    <w:rsid w:val="007E3D04"/>
    <w:rsid w:val="007E3DE9"/>
    <w:rsid w:val="007E43FC"/>
    <w:rsid w:val="007E73C5"/>
    <w:rsid w:val="007E7662"/>
    <w:rsid w:val="007F1247"/>
    <w:rsid w:val="007F211B"/>
    <w:rsid w:val="007F39AD"/>
    <w:rsid w:val="007F3C8A"/>
    <w:rsid w:val="007F524D"/>
    <w:rsid w:val="007F6767"/>
    <w:rsid w:val="007F6F2C"/>
    <w:rsid w:val="007F783B"/>
    <w:rsid w:val="007F7C2C"/>
    <w:rsid w:val="007F7C9B"/>
    <w:rsid w:val="00800C5A"/>
    <w:rsid w:val="008012BF"/>
    <w:rsid w:val="00801367"/>
    <w:rsid w:val="008033BB"/>
    <w:rsid w:val="00803CA1"/>
    <w:rsid w:val="00804C2C"/>
    <w:rsid w:val="008064F2"/>
    <w:rsid w:val="00806C84"/>
    <w:rsid w:val="00807B4B"/>
    <w:rsid w:val="00807D61"/>
    <w:rsid w:val="00812928"/>
    <w:rsid w:val="00813D50"/>
    <w:rsid w:val="00816D25"/>
    <w:rsid w:val="00817F9B"/>
    <w:rsid w:val="00820AE1"/>
    <w:rsid w:val="00820B97"/>
    <w:rsid w:val="00822C9E"/>
    <w:rsid w:val="00822DEA"/>
    <w:rsid w:val="008237A0"/>
    <w:rsid w:val="008241F2"/>
    <w:rsid w:val="00824522"/>
    <w:rsid w:val="00824C0E"/>
    <w:rsid w:val="00825490"/>
    <w:rsid w:val="00826949"/>
    <w:rsid w:val="008271CD"/>
    <w:rsid w:val="008279B9"/>
    <w:rsid w:val="00827E18"/>
    <w:rsid w:val="008301AD"/>
    <w:rsid w:val="008305D7"/>
    <w:rsid w:val="0083280C"/>
    <w:rsid w:val="00833CA5"/>
    <w:rsid w:val="00834C2B"/>
    <w:rsid w:val="00834F5D"/>
    <w:rsid w:val="008400AF"/>
    <w:rsid w:val="0084042F"/>
    <w:rsid w:val="0084089A"/>
    <w:rsid w:val="00841323"/>
    <w:rsid w:val="00841F57"/>
    <w:rsid w:val="0084212C"/>
    <w:rsid w:val="0084434A"/>
    <w:rsid w:val="0084587A"/>
    <w:rsid w:val="00846B34"/>
    <w:rsid w:val="00855B17"/>
    <w:rsid w:val="00856329"/>
    <w:rsid w:val="00856675"/>
    <w:rsid w:val="00856BEC"/>
    <w:rsid w:val="00857E80"/>
    <w:rsid w:val="0086086A"/>
    <w:rsid w:val="00860AE2"/>
    <w:rsid w:val="00861384"/>
    <w:rsid w:val="00862A17"/>
    <w:rsid w:val="00862E6E"/>
    <w:rsid w:val="008644E9"/>
    <w:rsid w:val="0086482A"/>
    <w:rsid w:val="008657D2"/>
    <w:rsid w:val="00866E6F"/>
    <w:rsid w:val="008709D3"/>
    <w:rsid w:val="00870DB5"/>
    <w:rsid w:val="00873756"/>
    <w:rsid w:val="00876F03"/>
    <w:rsid w:val="00881118"/>
    <w:rsid w:val="00881290"/>
    <w:rsid w:val="00883216"/>
    <w:rsid w:val="00883314"/>
    <w:rsid w:val="008833ED"/>
    <w:rsid w:val="008841F2"/>
    <w:rsid w:val="00887C18"/>
    <w:rsid w:val="0089007B"/>
    <w:rsid w:val="0089026B"/>
    <w:rsid w:val="00891243"/>
    <w:rsid w:val="00892CE8"/>
    <w:rsid w:val="008945BE"/>
    <w:rsid w:val="008945CB"/>
    <w:rsid w:val="00895436"/>
    <w:rsid w:val="00895B79"/>
    <w:rsid w:val="00896CCF"/>
    <w:rsid w:val="008972E8"/>
    <w:rsid w:val="008A0C15"/>
    <w:rsid w:val="008A1C90"/>
    <w:rsid w:val="008A24A6"/>
    <w:rsid w:val="008A3754"/>
    <w:rsid w:val="008A3A59"/>
    <w:rsid w:val="008A4CCB"/>
    <w:rsid w:val="008A503A"/>
    <w:rsid w:val="008A7098"/>
    <w:rsid w:val="008A7B5B"/>
    <w:rsid w:val="008B09A5"/>
    <w:rsid w:val="008B1A31"/>
    <w:rsid w:val="008B23C7"/>
    <w:rsid w:val="008B267D"/>
    <w:rsid w:val="008B2EE2"/>
    <w:rsid w:val="008B39DA"/>
    <w:rsid w:val="008B607B"/>
    <w:rsid w:val="008B6669"/>
    <w:rsid w:val="008C0ACD"/>
    <w:rsid w:val="008C1D52"/>
    <w:rsid w:val="008C1F94"/>
    <w:rsid w:val="008C433D"/>
    <w:rsid w:val="008C4AB4"/>
    <w:rsid w:val="008C6220"/>
    <w:rsid w:val="008C6F54"/>
    <w:rsid w:val="008D0440"/>
    <w:rsid w:val="008D11F4"/>
    <w:rsid w:val="008D21FE"/>
    <w:rsid w:val="008D25FC"/>
    <w:rsid w:val="008D51E2"/>
    <w:rsid w:val="008D5322"/>
    <w:rsid w:val="008D6CE0"/>
    <w:rsid w:val="008E0298"/>
    <w:rsid w:val="008E2994"/>
    <w:rsid w:val="008E4490"/>
    <w:rsid w:val="008E457C"/>
    <w:rsid w:val="008E6CCF"/>
    <w:rsid w:val="008E7706"/>
    <w:rsid w:val="008F2713"/>
    <w:rsid w:val="008F6A44"/>
    <w:rsid w:val="008F7674"/>
    <w:rsid w:val="009005A1"/>
    <w:rsid w:val="0090061A"/>
    <w:rsid w:val="009006D9"/>
    <w:rsid w:val="0090258E"/>
    <w:rsid w:val="00903194"/>
    <w:rsid w:val="0090413F"/>
    <w:rsid w:val="009046FC"/>
    <w:rsid w:val="0090509F"/>
    <w:rsid w:val="00905D11"/>
    <w:rsid w:val="009069B5"/>
    <w:rsid w:val="00907E1B"/>
    <w:rsid w:val="0091012E"/>
    <w:rsid w:val="00910AEC"/>
    <w:rsid w:val="00911554"/>
    <w:rsid w:val="00912EB6"/>
    <w:rsid w:val="0091398A"/>
    <w:rsid w:val="0091406F"/>
    <w:rsid w:val="009143C7"/>
    <w:rsid w:val="00914EF3"/>
    <w:rsid w:val="0091515A"/>
    <w:rsid w:val="00920047"/>
    <w:rsid w:val="0092085B"/>
    <w:rsid w:val="00920F83"/>
    <w:rsid w:val="009218EF"/>
    <w:rsid w:val="00921909"/>
    <w:rsid w:val="00921BE5"/>
    <w:rsid w:val="0092266F"/>
    <w:rsid w:val="00922F84"/>
    <w:rsid w:val="009239FB"/>
    <w:rsid w:val="00925BAC"/>
    <w:rsid w:val="00925D17"/>
    <w:rsid w:val="00926408"/>
    <w:rsid w:val="0092719E"/>
    <w:rsid w:val="0093054B"/>
    <w:rsid w:val="00931830"/>
    <w:rsid w:val="00931D66"/>
    <w:rsid w:val="00934699"/>
    <w:rsid w:val="00934709"/>
    <w:rsid w:val="0093511C"/>
    <w:rsid w:val="0093516B"/>
    <w:rsid w:val="009375A5"/>
    <w:rsid w:val="0094042A"/>
    <w:rsid w:val="00940DD0"/>
    <w:rsid w:val="00941499"/>
    <w:rsid w:val="00942217"/>
    <w:rsid w:val="00942F41"/>
    <w:rsid w:val="009431E6"/>
    <w:rsid w:val="00943F1B"/>
    <w:rsid w:val="009447B0"/>
    <w:rsid w:val="009454D6"/>
    <w:rsid w:val="00946AA2"/>
    <w:rsid w:val="00946C5A"/>
    <w:rsid w:val="00947A36"/>
    <w:rsid w:val="0095052D"/>
    <w:rsid w:val="00950998"/>
    <w:rsid w:val="00951B68"/>
    <w:rsid w:val="009531B4"/>
    <w:rsid w:val="00956B5E"/>
    <w:rsid w:val="009572DC"/>
    <w:rsid w:val="00957BF1"/>
    <w:rsid w:val="00957E20"/>
    <w:rsid w:val="009614B4"/>
    <w:rsid w:val="00962E05"/>
    <w:rsid w:val="00963091"/>
    <w:rsid w:val="00963DD3"/>
    <w:rsid w:val="00964251"/>
    <w:rsid w:val="00964553"/>
    <w:rsid w:val="009645C8"/>
    <w:rsid w:val="009646F5"/>
    <w:rsid w:val="00964E00"/>
    <w:rsid w:val="00965268"/>
    <w:rsid w:val="009657EB"/>
    <w:rsid w:val="00965976"/>
    <w:rsid w:val="009662B6"/>
    <w:rsid w:val="00966696"/>
    <w:rsid w:val="00966FDA"/>
    <w:rsid w:val="00970699"/>
    <w:rsid w:val="009717D1"/>
    <w:rsid w:val="0097211F"/>
    <w:rsid w:val="0097437C"/>
    <w:rsid w:val="00977649"/>
    <w:rsid w:val="00977E93"/>
    <w:rsid w:val="0098092D"/>
    <w:rsid w:val="00983A4C"/>
    <w:rsid w:val="00983DEE"/>
    <w:rsid w:val="00983F47"/>
    <w:rsid w:val="009849AF"/>
    <w:rsid w:val="009854C4"/>
    <w:rsid w:val="00985E5D"/>
    <w:rsid w:val="00985EAA"/>
    <w:rsid w:val="009868E2"/>
    <w:rsid w:val="0098704C"/>
    <w:rsid w:val="00990ADB"/>
    <w:rsid w:val="00995536"/>
    <w:rsid w:val="009A0358"/>
    <w:rsid w:val="009A03CD"/>
    <w:rsid w:val="009A1923"/>
    <w:rsid w:val="009A6141"/>
    <w:rsid w:val="009A6442"/>
    <w:rsid w:val="009A6ABA"/>
    <w:rsid w:val="009A70A4"/>
    <w:rsid w:val="009B2166"/>
    <w:rsid w:val="009B2818"/>
    <w:rsid w:val="009B35A1"/>
    <w:rsid w:val="009B3DF0"/>
    <w:rsid w:val="009B4CD9"/>
    <w:rsid w:val="009B4ED2"/>
    <w:rsid w:val="009B5C0D"/>
    <w:rsid w:val="009B5FDE"/>
    <w:rsid w:val="009B6808"/>
    <w:rsid w:val="009B6AC3"/>
    <w:rsid w:val="009C0271"/>
    <w:rsid w:val="009C0720"/>
    <w:rsid w:val="009C08C0"/>
    <w:rsid w:val="009C16E1"/>
    <w:rsid w:val="009C1B7B"/>
    <w:rsid w:val="009C2353"/>
    <w:rsid w:val="009C28BE"/>
    <w:rsid w:val="009C60E6"/>
    <w:rsid w:val="009C6B25"/>
    <w:rsid w:val="009C7ED9"/>
    <w:rsid w:val="009D0EEE"/>
    <w:rsid w:val="009D12F3"/>
    <w:rsid w:val="009D28C2"/>
    <w:rsid w:val="009D2C26"/>
    <w:rsid w:val="009D3185"/>
    <w:rsid w:val="009D3B1F"/>
    <w:rsid w:val="009D3C88"/>
    <w:rsid w:val="009D4690"/>
    <w:rsid w:val="009D4D70"/>
    <w:rsid w:val="009D5CFB"/>
    <w:rsid w:val="009D5DF1"/>
    <w:rsid w:val="009D6440"/>
    <w:rsid w:val="009D6570"/>
    <w:rsid w:val="009E08A5"/>
    <w:rsid w:val="009E1538"/>
    <w:rsid w:val="009E17B7"/>
    <w:rsid w:val="009E1FD1"/>
    <w:rsid w:val="009E25D6"/>
    <w:rsid w:val="009E2AE7"/>
    <w:rsid w:val="009E3D67"/>
    <w:rsid w:val="009E41BC"/>
    <w:rsid w:val="009E42B1"/>
    <w:rsid w:val="009E4FD5"/>
    <w:rsid w:val="009E5E21"/>
    <w:rsid w:val="009E61EB"/>
    <w:rsid w:val="009E6865"/>
    <w:rsid w:val="009E7650"/>
    <w:rsid w:val="009F040A"/>
    <w:rsid w:val="009F0AFA"/>
    <w:rsid w:val="009F10F9"/>
    <w:rsid w:val="009F1D2E"/>
    <w:rsid w:val="009F281B"/>
    <w:rsid w:val="009F4AD2"/>
    <w:rsid w:val="009F4B08"/>
    <w:rsid w:val="009F4D0E"/>
    <w:rsid w:val="009F535A"/>
    <w:rsid w:val="009F697C"/>
    <w:rsid w:val="009F757E"/>
    <w:rsid w:val="009F7FF0"/>
    <w:rsid w:val="00A0121A"/>
    <w:rsid w:val="00A01E0C"/>
    <w:rsid w:val="00A04552"/>
    <w:rsid w:val="00A04E92"/>
    <w:rsid w:val="00A05117"/>
    <w:rsid w:val="00A05E77"/>
    <w:rsid w:val="00A06E0D"/>
    <w:rsid w:val="00A07227"/>
    <w:rsid w:val="00A10C34"/>
    <w:rsid w:val="00A1185D"/>
    <w:rsid w:val="00A11960"/>
    <w:rsid w:val="00A1497B"/>
    <w:rsid w:val="00A14DB2"/>
    <w:rsid w:val="00A17002"/>
    <w:rsid w:val="00A17D2D"/>
    <w:rsid w:val="00A2079D"/>
    <w:rsid w:val="00A20F9B"/>
    <w:rsid w:val="00A2320C"/>
    <w:rsid w:val="00A2516A"/>
    <w:rsid w:val="00A30365"/>
    <w:rsid w:val="00A31370"/>
    <w:rsid w:val="00A332ED"/>
    <w:rsid w:val="00A35BEF"/>
    <w:rsid w:val="00A360CB"/>
    <w:rsid w:val="00A36262"/>
    <w:rsid w:val="00A36A67"/>
    <w:rsid w:val="00A373B3"/>
    <w:rsid w:val="00A377D3"/>
    <w:rsid w:val="00A4154C"/>
    <w:rsid w:val="00A41CA0"/>
    <w:rsid w:val="00A4207E"/>
    <w:rsid w:val="00A42554"/>
    <w:rsid w:val="00A43DE7"/>
    <w:rsid w:val="00A449ED"/>
    <w:rsid w:val="00A45E32"/>
    <w:rsid w:val="00A4799B"/>
    <w:rsid w:val="00A51B24"/>
    <w:rsid w:val="00A533D4"/>
    <w:rsid w:val="00A54CC1"/>
    <w:rsid w:val="00A555CF"/>
    <w:rsid w:val="00A56702"/>
    <w:rsid w:val="00A5693A"/>
    <w:rsid w:val="00A57682"/>
    <w:rsid w:val="00A57BAE"/>
    <w:rsid w:val="00A608FD"/>
    <w:rsid w:val="00A60AF7"/>
    <w:rsid w:val="00A60DBB"/>
    <w:rsid w:val="00A60ED1"/>
    <w:rsid w:val="00A613CF"/>
    <w:rsid w:val="00A62114"/>
    <w:rsid w:val="00A626F3"/>
    <w:rsid w:val="00A65C34"/>
    <w:rsid w:val="00A66944"/>
    <w:rsid w:val="00A70F9E"/>
    <w:rsid w:val="00A715C8"/>
    <w:rsid w:val="00A72120"/>
    <w:rsid w:val="00A72665"/>
    <w:rsid w:val="00A745FA"/>
    <w:rsid w:val="00A76CAB"/>
    <w:rsid w:val="00A8267C"/>
    <w:rsid w:val="00A83908"/>
    <w:rsid w:val="00A84F1F"/>
    <w:rsid w:val="00A85954"/>
    <w:rsid w:val="00A85B47"/>
    <w:rsid w:val="00A90543"/>
    <w:rsid w:val="00A938D0"/>
    <w:rsid w:val="00A9505D"/>
    <w:rsid w:val="00A954A7"/>
    <w:rsid w:val="00A961F6"/>
    <w:rsid w:val="00A96EF1"/>
    <w:rsid w:val="00A96EF2"/>
    <w:rsid w:val="00A9704D"/>
    <w:rsid w:val="00AA06CD"/>
    <w:rsid w:val="00AA077C"/>
    <w:rsid w:val="00AA1A39"/>
    <w:rsid w:val="00AA2552"/>
    <w:rsid w:val="00AA2553"/>
    <w:rsid w:val="00AA3B72"/>
    <w:rsid w:val="00AA3E2D"/>
    <w:rsid w:val="00AA42A4"/>
    <w:rsid w:val="00AA458A"/>
    <w:rsid w:val="00AA4A09"/>
    <w:rsid w:val="00AA4C78"/>
    <w:rsid w:val="00AA5BCD"/>
    <w:rsid w:val="00AA5DE1"/>
    <w:rsid w:val="00AA6F0E"/>
    <w:rsid w:val="00AA7208"/>
    <w:rsid w:val="00AB2379"/>
    <w:rsid w:val="00AB2D36"/>
    <w:rsid w:val="00AB36B8"/>
    <w:rsid w:val="00AB3A1F"/>
    <w:rsid w:val="00AB3C02"/>
    <w:rsid w:val="00AB46B1"/>
    <w:rsid w:val="00AB684B"/>
    <w:rsid w:val="00AB7572"/>
    <w:rsid w:val="00AC1884"/>
    <w:rsid w:val="00AC2320"/>
    <w:rsid w:val="00AC37F1"/>
    <w:rsid w:val="00AC3B59"/>
    <w:rsid w:val="00AC47C3"/>
    <w:rsid w:val="00AC59EA"/>
    <w:rsid w:val="00AC5DB6"/>
    <w:rsid w:val="00AC5E26"/>
    <w:rsid w:val="00AC6214"/>
    <w:rsid w:val="00AC6795"/>
    <w:rsid w:val="00AD0D27"/>
    <w:rsid w:val="00AD1456"/>
    <w:rsid w:val="00AD15F9"/>
    <w:rsid w:val="00AD1BBC"/>
    <w:rsid w:val="00AD20FD"/>
    <w:rsid w:val="00AD27D2"/>
    <w:rsid w:val="00AD2D9C"/>
    <w:rsid w:val="00AD6E52"/>
    <w:rsid w:val="00AE0631"/>
    <w:rsid w:val="00AE0DB6"/>
    <w:rsid w:val="00AE2657"/>
    <w:rsid w:val="00AE30AE"/>
    <w:rsid w:val="00AE3DD2"/>
    <w:rsid w:val="00AE4B33"/>
    <w:rsid w:val="00AE679C"/>
    <w:rsid w:val="00AE7679"/>
    <w:rsid w:val="00AE7CA4"/>
    <w:rsid w:val="00AF0526"/>
    <w:rsid w:val="00AF1DAE"/>
    <w:rsid w:val="00AF1E71"/>
    <w:rsid w:val="00AF2307"/>
    <w:rsid w:val="00AF2FBB"/>
    <w:rsid w:val="00AF5454"/>
    <w:rsid w:val="00AF5948"/>
    <w:rsid w:val="00AF5B88"/>
    <w:rsid w:val="00AF5FF4"/>
    <w:rsid w:val="00AF621A"/>
    <w:rsid w:val="00AF6857"/>
    <w:rsid w:val="00AF6FC1"/>
    <w:rsid w:val="00AF7628"/>
    <w:rsid w:val="00AF7A1B"/>
    <w:rsid w:val="00B00B17"/>
    <w:rsid w:val="00B03A38"/>
    <w:rsid w:val="00B04EE9"/>
    <w:rsid w:val="00B061AE"/>
    <w:rsid w:val="00B1062B"/>
    <w:rsid w:val="00B12453"/>
    <w:rsid w:val="00B12F70"/>
    <w:rsid w:val="00B14609"/>
    <w:rsid w:val="00B1724D"/>
    <w:rsid w:val="00B17541"/>
    <w:rsid w:val="00B17851"/>
    <w:rsid w:val="00B179B7"/>
    <w:rsid w:val="00B17B09"/>
    <w:rsid w:val="00B21DD6"/>
    <w:rsid w:val="00B21F11"/>
    <w:rsid w:val="00B22ACB"/>
    <w:rsid w:val="00B23251"/>
    <w:rsid w:val="00B2445F"/>
    <w:rsid w:val="00B24738"/>
    <w:rsid w:val="00B24A9D"/>
    <w:rsid w:val="00B24D47"/>
    <w:rsid w:val="00B2550F"/>
    <w:rsid w:val="00B2597E"/>
    <w:rsid w:val="00B2721C"/>
    <w:rsid w:val="00B276CE"/>
    <w:rsid w:val="00B27EFE"/>
    <w:rsid w:val="00B30F1D"/>
    <w:rsid w:val="00B316E3"/>
    <w:rsid w:val="00B31AEC"/>
    <w:rsid w:val="00B31C32"/>
    <w:rsid w:val="00B31D7C"/>
    <w:rsid w:val="00B3290F"/>
    <w:rsid w:val="00B33197"/>
    <w:rsid w:val="00B33EA8"/>
    <w:rsid w:val="00B36D82"/>
    <w:rsid w:val="00B3706E"/>
    <w:rsid w:val="00B37186"/>
    <w:rsid w:val="00B374FD"/>
    <w:rsid w:val="00B375C3"/>
    <w:rsid w:val="00B40E07"/>
    <w:rsid w:val="00B42074"/>
    <w:rsid w:val="00B43C93"/>
    <w:rsid w:val="00B43F5C"/>
    <w:rsid w:val="00B4402F"/>
    <w:rsid w:val="00B44616"/>
    <w:rsid w:val="00B45462"/>
    <w:rsid w:val="00B45557"/>
    <w:rsid w:val="00B46D08"/>
    <w:rsid w:val="00B53EA7"/>
    <w:rsid w:val="00B5651F"/>
    <w:rsid w:val="00B566AC"/>
    <w:rsid w:val="00B57908"/>
    <w:rsid w:val="00B57F6D"/>
    <w:rsid w:val="00B61A03"/>
    <w:rsid w:val="00B61AD1"/>
    <w:rsid w:val="00B620DE"/>
    <w:rsid w:val="00B62B38"/>
    <w:rsid w:val="00B6349C"/>
    <w:rsid w:val="00B6428A"/>
    <w:rsid w:val="00B6461C"/>
    <w:rsid w:val="00B650D0"/>
    <w:rsid w:val="00B65D73"/>
    <w:rsid w:val="00B66CC1"/>
    <w:rsid w:val="00B67ECD"/>
    <w:rsid w:val="00B710C9"/>
    <w:rsid w:val="00B711F2"/>
    <w:rsid w:val="00B71573"/>
    <w:rsid w:val="00B724D8"/>
    <w:rsid w:val="00B740D5"/>
    <w:rsid w:val="00B75E8D"/>
    <w:rsid w:val="00B80316"/>
    <w:rsid w:val="00B8091F"/>
    <w:rsid w:val="00B81423"/>
    <w:rsid w:val="00B814EB"/>
    <w:rsid w:val="00B82F7A"/>
    <w:rsid w:val="00B8576A"/>
    <w:rsid w:val="00B85D9A"/>
    <w:rsid w:val="00B863D4"/>
    <w:rsid w:val="00B86540"/>
    <w:rsid w:val="00B867F7"/>
    <w:rsid w:val="00B86F13"/>
    <w:rsid w:val="00B90543"/>
    <w:rsid w:val="00B90D33"/>
    <w:rsid w:val="00B918A5"/>
    <w:rsid w:val="00B91DC7"/>
    <w:rsid w:val="00B922B9"/>
    <w:rsid w:val="00B941A7"/>
    <w:rsid w:val="00B95E53"/>
    <w:rsid w:val="00B96ADF"/>
    <w:rsid w:val="00B96F70"/>
    <w:rsid w:val="00BA01BC"/>
    <w:rsid w:val="00BA1E96"/>
    <w:rsid w:val="00BA2B6A"/>
    <w:rsid w:val="00BA2E04"/>
    <w:rsid w:val="00BA3694"/>
    <w:rsid w:val="00BA49CB"/>
    <w:rsid w:val="00BA510A"/>
    <w:rsid w:val="00BA6022"/>
    <w:rsid w:val="00BA68D7"/>
    <w:rsid w:val="00BA69D9"/>
    <w:rsid w:val="00BA7C37"/>
    <w:rsid w:val="00BB0592"/>
    <w:rsid w:val="00BB1199"/>
    <w:rsid w:val="00BB176E"/>
    <w:rsid w:val="00BB1FE2"/>
    <w:rsid w:val="00BB2C53"/>
    <w:rsid w:val="00BB30F6"/>
    <w:rsid w:val="00BB674F"/>
    <w:rsid w:val="00BB70A0"/>
    <w:rsid w:val="00BC0062"/>
    <w:rsid w:val="00BC0370"/>
    <w:rsid w:val="00BC0654"/>
    <w:rsid w:val="00BC0AD4"/>
    <w:rsid w:val="00BC0E6C"/>
    <w:rsid w:val="00BC1BCC"/>
    <w:rsid w:val="00BC2A77"/>
    <w:rsid w:val="00BC2E85"/>
    <w:rsid w:val="00BC31ED"/>
    <w:rsid w:val="00BC36E8"/>
    <w:rsid w:val="00BC3FE2"/>
    <w:rsid w:val="00BC4A49"/>
    <w:rsid w:val="00BC6356"/>
    <w:rsid w:val="00BC68D6"/>
    <w:rsid w:val="00BC7D19"/>
    <w:rsid w:val="00BD08B1"/>
    <w:rsid w:val="00BD0A4C"/>
    <w:rsid w:val="00BD0A99"/>
    <w:rsid w:val="00BD36B7"/>
    <w:rsid w:val="00BD439B"/>
    <w:rsid w:val="00BD44E6"/>
    <w:rsid w:val="00BD5238"/>
    <w:rsid w:val="00BD564C"/>
    <w:rsid w:val="00BD6BBD"/>
    <w:rsid w:val="00BD6FC9"/>
    <w:rsid w:val="00BD7F3C"/>
    <w:rsid w:val="00BE2718"/>
    <w:rsid w:val="00BE2A7D"/>
    <w:rsid w:val="00BE49A2"/>
    <w:rsid w:val="00BE4C85"/>
    <w:rsid w:val="00BE6817"/>
    <w:rsid w:val="00BE6952"/>
    <w:rsid w:val="00BE77FA"/>
    <w:rsid w:val="00BE7991"/>
    <w:rsid w:val="00BE7D4C"/>
    <w:rsid w:val="00BF0127"/>
    <w:rsid w:val="00BF086A"/>
    <w:rsid w:val="00BF099F"/>
    <w:rsid w:val="00BF0EE1"/>
    <w:rsid w:val="00BF15A8"/>
    <w:rsid w:val="00BF3087"/>
    <w:rsid w:val="00BF3C28"/>
    <w:rsid w:val="00BF4B36"/>
    <w:rsid w:val="00BF5BAF"/>
    <w:rsid w:val="00BF6C44"/>
    <w:rsid w:val="00BF7B95"/>
    <w:rsid w:val="00C00766"/>
    <w:rsid w:val="00C01DF5"/>
    <w:rsid w:val="00C020BE"/>
    <w:rsid w:val="00C03BF6"/>
    <w:rsid w:val="00C05DAF"/>
    <w:rsid w:val="00C06447"/>
    <w:rsid w:val="00C07706"/>
    <w:rsid w:val="00C136F4"/>
    <w:rsid w:val="00C13F07"/>
    <w:rsid w:val="00C14B25"/>
    <w:rsid w:val="00C15739"/>
    <w:rsid w:val="00C157CC"/>
    <w:rsid w:val="00C161C1"/>
    <w:rsid w:val="00C16A7A"/>
    <w:rsid w:val="00C17289"/>
    <w:rsid w:val="00C200F7"/>
    <w:rsid w:val="00C23E11"/>
    <w:rsid w:val="00C243AE"/>
    <w:rsid w:val="00C2497C"/>
    <w:rsid w:val="00C25332"/>
    <w:rsid w:val="00C25CC2"/>
    <w:rsid w:val="00C25E6F"/>
    <w:rsid w:val="00C26326"/>
    <w:rsid w:val="00C26C09"/>
    <w:rsid w:val="00C3009F"/>
    <w:rsid w:val="00C30768"/>
    <w:rsid w:val="00C30DE3"/>
    <w:rsid w:val="00C31BA1"/>
    <w:rsid w:val="00C33D63"/>
    <w:rsid w:val="00C33EA8"/>
    <w:rsid w:val="00C35059"/>
    <w:rsid w:val="00C35333"/>
    <w:rsid w:val="00C35A98"/>
    <w:rsid w:val="00C35C44"/>
    <w:rsid w:val="00C36DA6"/>
    <w:rsid w:val="00C37F10"/>
    <w:rsid w:val="00C4092E"/>
    <w:rsid w:val="00C40D9A"/>
    <w:rsid w:val="00C419A3"/>
    <w:rsid w:val="00C42004"/>
    <w:rsid w:val="00C422AD"/>
    <w:rsid w:val="00C4374F"/>
    <w:rsid w:val="00C438F9"/>
    <w:rsid w:val="00C43900"/>
    <w:rsid w:val="00C45E79"/>
    <w:rsid w:val="00C477F9"/>
    <w:rsid w:val="00C50442"/>
    <w:rsid w:val="00C509B0"/>
    <w:rsid w:val="00C5211B"/>
    <w:rsid w:val="00C5242C"/>
    <w:rsid w:val="00C52575"/>
    <w:rsid w:val="00C526C6"/>
    <w:rsid w:val="00C53D57"/>
    <w:rsid w:val="00C540E0"/>
    <w:rsid w:val="00C563B1"/>
    <w:rsid w:val="00C57E47"/>
    <w:rsid w:val="00C60F37"/>
    <w:rsid w:val="00C61620"/>
    <w:rsid w:val="00C616C9"/>
    <w:rsid w:val="00C61F22"/>
    <w:rsid w:val="00C6205D"/>
    <w:rsid w:val="00C62DCA"/>
    <w:rsid w:val="00C64E5E"/>
    <w:rsid w:val="00C65C2C"/>
    <w:rsid w:val="00C65D95"/>
    <w:rsid w:val="00C66DC0"/>
    <w:rsid w:val="00C70088"/>
    <w:rsid w:val="00C726EE"/>
    <w:rsid w:val="00C7327C"/>
    <w:rsid w:val="00C73B45"/>
    <w:rsid w:val="00C73D00"/>
    <w:rsid w:val="00C745A0"/>
    <w:rsid w:val="00C74CF3"/>
    <w:rsid w:val="00C74FC2"/>
    <w:rsid w:val="00C75205"/>
    <w:rsid w:val="00C77987"/>
    <w:rsid w:val="00C8082B"/>
    <w:rsid w:val="00C80C26"/>
    <w:rsid w:val="00C81060"/>
    <w:rsid w:val="00C8165A"/>
    <w:rsid w:val="00C8177F"/>
    <w:rsid w:val="00C8178C"/>
    <w:rsid w:val="00C81981"/>
    <w:rsid w:val="00C81B59"/>
    <w:rsid w:val="00C83471"/>
    <w:rsid w:val="00C83576"/>
    <w:rsid w:val="00C85618"/>
    <w:rsid w:val="00C8575F"/>
    <w:rsid w:val="00C85EF3"/>
    <w:rsid w:val="00C861CE"/>
    <w:rsid w:val="00C87135"/>
    <w:rsid w:val="00C872FE"/>
    <w:rsid w:val="00C92EA9"/>
    <w:rsid w:val="00C96122"/>
    <w:rsid w:val="00C97A60"/>
    <w:rsid w:val="00CA08D2"/>
    <w:rsid w:val="00CA0902"/>
    <w:rsid w:val="00CA18A0"/>
    <w:rsid w:val="00CA1CAC"/>
    <w:rsid w:val="00CA1DD1"/>
    <w:rsid w:val="00CA33E9"/>
    <w:rsid w:val="00CA357F"/>
    <w:rsid w:val="00CA38AE"/>
    <w:rsid w:val="00CA5AA0"/>
    <w:rsid w:val="00CA6052"/>
    <w:rsid w:val="00CA63F6"/>
    <w:rsid w:val="00CA72ED"/>
    <w:rsid w:val="00CB1A89"/>
    <w:rsid w:val="00CB1CC0"/>
    <w:rsid w:val="00CB28C8"/>
    <w:rsid w:val="00CB3003"/>
    <w:rsid w:val="00CB45A2"/>
    <w:rsid w:val="00CB4A46"/>
    <w:rsid w:val="00CB4DCF"/>
    <w:rsid w:val="00CB5726"/>
    <w:rsid w:val="00CB66D1"/>
    <w:rsid w:val="00CB6B4F"/>
    <w:rsid w:val="00CB6BE7"/>
    <w:rsid w:val="00CC2CBB"/>
    <w:rsid w:val="00CC30C8"/>
    <w:rsid w:val="00CC31D5"/>
    <w:rsid w:val="00CC3930"/>
    <w:rsid w:val="00CC3DFB"/>
    <w:rsid w:val="00CC568C"/>
    <w:rsid w:val="00CC57BF"/>
    <w:rsid w:val="00CC6B13"/>
    <w:rsid w:val="00CC767A"/>
    <w:rsid w:val="00CD05E7"/>
    <w:rsid w:val="00CD2174"/>
    <w:rsid w:val="00CD2B5F"/>
    <w:rsid w:val="00CD43E2"/>
    <w:rsid w:val="00CE0A32"/>
    <w:rsid w:val="00CE1911"/>
    <w:rsid w:val="00CE2689"/>
    <w:rsid w:val="00CE2757"/>
    <w:rsid w:val="00CE386D"/>
    <w:rsid w:val="00CE6714"/>
    <w:rsid w:val="00CE79CD"/>
    <w:rsid w:val="00CF3175"/>
    <w:rsid w:val="00CF3AA0"/>
    <w:rsid w:val="00CF43AE"/>
    <w:rsid w:val="00CF51D5"/>
    <w:rsid w:val="00D01413"/>
    <w:rsid w:val="00D01A1D"/>
    <w:rsid w:val="00D02202"/>
    <w:rsid w:val="00D02FE1"/>
    <w:rsid w:val="00D030FC"/>
    <w:rsid w:val="00D03525"/>
    <w:rsid w:val="00D04D89"/>
    <w:rsid w:val="00D05BB0"/>
    <w:rsid w:val="00D06D71"/>
    <w:rsid w:val="00D06F3B"/>
    <w:rsid w:val="00D0738F"/>
    <w:rsid w:val="00D0776E"/>
    <w:rsid w:val="00D07E09"/>
    <w:rsid w:val="00D12ABE"/>
    <w:rsid w:val="00D13AF3"/>
    <w:rsid w:val="00D14F39"/>
    <w:rsid w:val="00D1549F"/>
    <w:rsid w:val="00D15777"/>
    <w:rsid w:val="00D15B53"/>
    <w:rsid w:val="00D15CCA"/>
    <w:rsid w:val="00D17072"/>
    <w:rsid w:val="00D17F2E"/>
    <w:rsid w:val="00D202D6"/>
    <w:rsid w:val="00D20DCC"/>
    <w:rsid w:val="00D21B3B"/>
    <w:rsid w:val="00D22147"/>
    <w:rsid w:val="00D22A95"/>
    <w:rsid w:val="00D22AE1"/>
    <w:rsid w:val="00D230A2"/>
    <w:rsid w:val="00D2317A"/>
    <w:rsid w:val="00D23A9D"/>
    <w:rsid w:val="00D2438A"/>
    <w:rsid w:val="00D2630C"/>
    <w:rsid w:val="00D270AC"/>
    <w:rsid w:val="00D27A00"/>
    <w:rsid w:val="00D27B49"/>
    <w:rsid w:val="00D312B3"/>
    <w:rsid w:val="00D312D4"/>
    <w:rsid w:val="00D31D58"/>
    <w:rsid w:val="00D32692"/>
    <w:rsid w:val="00D326C9"/>
    <w:rsid w:val="00D34EDB"/>
    <w:rsid w:val="00D34F76"/>
    <w:rsid w:val="00D35AD3"/>
    <w:rsid w:val="00D35EEC"/>
    <w:rsid w:val="00D36594"/>
    <w:rsid w:val="00D3667B"/>
    <w:rsid w:val="00D36A2D"/>
    <w:rsid w:val="00D37495"/>
    <w:rsid w:val="00D37660"/>
    <w:rsid w:val="00D42667"/>
    <w:rsid w:val="00D42DB5"/>
    <w:rsid w:val="00D4352C"/>
    <w:rsid w:val="00D44DD0"/>
    <w:rsid w:val="00D44F28"/>
    <w:rsid w:val="00D45DDE"/>
    <w:rsid w:val="00D465A6"/>
    <w:rsid w:val="00D46C27"/>
    <w:rsid w:val="00D478D1"/>
    <w:rsid w:val="00D51029"/>
    <w:rsid w:val="00D51D3B"/>
    <w:rsid w:val="00D520BA"/>
    <w:rsid w:val="00D52652"/>
    <w:rsid w:val="00D531B6"/>
    <w:rsid w:val="00D53F9B"/>
    <w:rsid w:val="00D54AD0"/>
    <w:rsid w:val="00D54F94"/>
    <w:rsid w:val="00D5557D"/>
    <w:rsid w:val="00D55FEA"/>
    <w:rsid w:val="00D563F2"/>
    <w:rsid w:val="00D563F8"/>
    <w:rsid w:val="00D569AB"/>
    <w:rsid w:val="00D574A5"/>
    <w:rsid w:val="00D575B8"/>
    <w:rsid w:val="00D5763E"/>
    <w:rsid w:val="00D57FF6"/>
    <w:rsid w:val="00D616FA"/>
    <w:rsid w:val="00D61F45"/>
    <w:rsid w:val="00D6201E"/>
    <w:rsid w:val="00D63B44"/>
    <w:rsid w:val="00D657E1"/>
    <w:rsid w:val="00D661C7"/>
    <w:rsid w:val="00D67A37"/>
    <w:rsid w:val="00D67E0E"/>
    <w:rsid w:val="00D67FF1"/>
    <w:rsid w:val="00D70F94"/>
    <w:rsid w:val="00D7387A"/>
    <w:rsid w:val="00D73AFA"/>
    <w:rsid w:val="00D73EFB"/>
    <w:rsid w:val="00D7514F"/>
    <w:rsid w:val="00D75FFB"/>
    <w:rsid w:val="00D779E8"/>
    <w:rsid w:val="00D806BD"/>
    <w:rsid w:val="00D80D6D"/>
    <w:rsid w:val="00D80DBB"/>
    <w:rsid w:val="00D81A10"/>
    <w:rsid w:val="00D82798"/>
    <w:rsid w:val="00D82A5A"/>
    <w:rsid w:val="00D82B9E"/>
    <w:rsid w:val="00D837B6"/>
    <w:rsid w:val="00D83E87"/>
    <w:rsid w:val="00D84378"/>
    <w:rsid w:val="00D85806"/>
    <w:rsid w:val="00D86152"/>
    <w:rsid w:val="00D86CC8"/>
    <w:rsid w:val="00D86DF2"/>
    <w:rsid w:val="00D91927"/>
    <w:rsid w:val="00D919F1"/>
    <w:rsid w:val="00D91F83"/>
    <w:rsid w:val="00D922B1"/>
    <w:rsid w:val="00D93142"/>
    <w:rsid w:val="00D941D8"/>
    <w:rsid w:val="00D94A56"/>
    <w:rsid w:val="00D95B8A"/>
    <w:rsid w:val="00D963F4"/>
    <w:rsid w:val="00D96872"/>
    <w:rsid w:val="00D97241"/>
    <w:rsid w:val="00D97B69"/>
    <w:rsid w:val="00D97DED"/>
    <w:rsid w:val="00DA08F3"/>
    <w:rsid w:val="00DA31AE"/>
    <w:rsid w:val="00DA4161"/>
    <w:rsid w:val="00DA56AC"/>
    <w:rsid w:val="00DA5ED6"/>
    <w:rsid w:val="00DA66DA"/>
    <w:rsid w:val="00DA7344"/>
    <w:rsid w:val="00DA7DCB"/>
    <w:rsid w:val="00DB0739"/>
    <w:rsid w:val="00DB1B73"/>
    <w:rsid w:val="00DB3015"/>
    <w:rsid w:val="00DB4507"/>
    <w:rsid w:val="00DB485A"/>
    <w:rsid w:val="00DB4955"/>
    <w:rsid w:val="00DB660A"/>
    <w:rsid w:val="00DB6766"/>
    <w:rsid w:val="00DC04BC"/>
    <w:rsid w:val="00DC18F1"/>
    <w:rsid w:val="00DC23C6"/>
    <w:rsid w:val="00DC5020"/>
    <w:rsid w:val="00DC52C7"/>
    <w:rsid w:val="00DC5A32"/>
    <w:rsid w:val="00DC6C74"/>
    <w:rsid w:val="00DD0BA8"/>
    <w:rsid w:val="00DD16BE"/>
    <w:rsid w:val="00DD1A2E"/>
    <w:rsid w:val="00DD1E60"/>
    <w:rsid w:val="00DD2B24"/>
    <w:rsid w:val="00DD3051"/>
    <w:rsid w:val="00DD4DB9"/>
    <w:rsid w:val="00DD4F45"/>
    <w:rsid w:val="00DD7CC3"/>
    <w:rsid w:val="00DE1221"/>
    <w:rsid w:val="00DE284C"/>
    <w:rsid w:val="00DE2A26"/>
    <w:rsid w:val="00DE3964"/>
    <w:rsid w:val="00DE3A3B"/>
    <w:rsid w:val="00DE3B81"/>
    <w:rsid w:val="00DE459A"/>
    <w:rsid w:val="00DE72A7"/>
    <w:rsid w:val="00DE7673"/>
    <w:rsid w:val="00DF02A9"/>
    <w:rsid w:val="00DF15CE"/>
    <w:rsid w:val="00DF26F7"/>
    <w:rsid w:val="00DF27B3"/>
    <w:rsid w:val="00DF2E18"/>
    <w:rsid w:val="00DF3A9E"/>
    <w:rsid w:val="00DF412B"/>
    <w:rsid w:val="00DF464B"/>
    <w:rsid w:val="00DF4951"/>
    <w:rsid w:val="00DF6C5C"/>
    <w:rsid w:val="00DF70C7"/>
    <w:rsid w:val="00DF7322"/>
    <w:rsid w:val="00DF7661"/>
    <w:rsid w:val="00E0131A"/>
    <w:rsid w:val="00E0230F"/>
    <w:rsid w:val="00E039BC"/>
    <w:rsid w:val="00E0449B"/>
    <w:rsid w:val="00E04528"/>
    <w:rsid w:val="00E05EB7"/>
    <w:rsid w:val="00E06D2B"/>
    <w:rsid w:val="00E10945"/>
    <w:rsid w:val="00E119D7"/>
    <w:rsid w:val="00E12C38"/>
    <w:rsid w:val="00E12DC1"/>
    <w:rsid w:val="00E1462D"/>
    <w:rsid w:val="00E16B19"/>
    <w:rsid w:val="00E16E67"/>
    <w:rsid w:val="00E17D79"/>
    <w:rsid w:val="00E20ACB"/>
    <w:rsid w:val="00E20D32"/>
    <w:rsid w:val="00E20F9D"/>
    <w:rsid w:val="00E21C9F"/>
    <w:rsid w:val="00E22805"/>
    <w:rsid w:val="00E228D3"/>
    <w:rsid w:val="00E22DF3"/>
    <w:rsid w:val="00E24042"/>
    <w:rsid w:val="00E2606E"/>
    <w:rsid w:val="00E26123"/>
    <w:rsid w:val="00E2721E"/>
    <w:rsid w:val="00E27E7C"/>
    <w:rsid w:val="00E30E95"/>
    <w:rsid w:val="00E3114F"/>
    <w:rsid w:val="00E319D1"/>
    <w:rsid w:val="00E34EEC"/>
    <w:rsid w:val="00E35559"/>
    <w:rsid w:val="00E35CC3"/>
    <w:rsid w:val="00E35D52"/>
    <w:rsid w:val="00E35DC2"/>
    <w:rsid w:val="00E366DD"/>
    <w:rsid w:val="00E4028C"/>
    <w:rsid w:val="00E40329"/>
    <w:rsid w:val="00E40F53"/>
    <w:rsid w:val="00E4164C"/>
    <w:rsid w:val="00E41936"/>
    <w:rsid w:val="00E43B77"/>
    <w:rsid w:val="00E44ED8"/>
    <w:rsid w:val="00E453D7"/>
    <w:rsid w:val="00E468C8"/>
    <w:rsid w:val="00E477DF"/>
    <w:rsid w:val="00E477E1"/>
    <w:rsid w:val="00E47D43"/>
    <w:rsid w:val="00E51198"/>
    <w:rsid w:val="00E51D68"/>
    <w:rsid w:val="00E5206C"/>
    <w:rsid w:val="00E535D6"/>
    <w:rsid w:val="00E55339"/>
    <w:rsid w:val="00E55A44"/>
    <w:rsid w:val="00E56132"/>
    <w:rsid w:val="00E6028A"/>
    <w:rsid w:val="00E604AE"/>
    <w:rsid w:val="00E6065E"/>
    <w:rsid w:val="00E6187D"/>
    <w:rsid w:val="00E619B3"/>
    <w:rsid w:val="00E61B22"/>
    <w:rsid w:val="00E61F60"/>
    <w:rsid w:val="00E62766"/>
    <w:rsid w:val="00E6293E"/>
    <w:rsid w:val="00E65C65"/>
    <w:rsid w:val="00E66023"/>
    <w:rsid w:val="00E66990"/>
    <w:rsid w:val="00E67060"/>
    <w:rsid w:val="00E6753E"/>
    <w:rsid w:val="00E7263D"/>
    <w:rsid w:val="00E72B23"/>
    <w:rsid w:val="00E73A8E"/>
    <w:rsid w:val="00E74ED9"/>
    <w:rsid w:val="00E74EF6"/>
    <w:rsid w:val="00E76A06"/>
    <w:rsid w:val="00E770A6"/>
    <w:rsid w:val="00E772CB"/>
    <w:rsid w:val="00E80F56"/>
    <w:rsid w:val="00E83C92"/>
    <w:rsid w:val="00E84155"/>
    <w:rsid w:val="00E8671C"/>
    <w:rsid w:val="00E868C5"/>
    <w:rsid w:val="00E86E80"/>
    <w:rsid w:val="00E86F56"/>
    <w:rsid w:val="00E87D3E"/>
    <w:rsid w:val="00E91319"/>
    <w:rsid w:val="00E917A7"/>
    <w:rsid w:val="00E92229"/>
    <w:rsid w:val="00E92ECD"/>
    <w:rsid w:val="00E93C09"/>
    <w:rsid w:val="00E93DB6"/>
    <w:rsid w:val="00E93E79"/>
    <w:rsid w:val="00E94905"/>
    <w:rsid w:val="00E952A6"/>
    <w:rsid w:val="00E95E9D"/>
    <w:rsid w:val="00E96602"/>
    <w:rsid w:val="00E97770"/>
    <w:rsid w:val="00E979B6"/>
    <w:rsid w:val="00EA0E5B"/>
    <w:rsid w:val="00EA2323"/>
    <w:rsid w:val="00EA2B8A"/>
    <w:rsid w:val="00EA2E78"/>
    <w:rsid w:val="00EA3918"/>
    <w:rsid w:val="00EA55D5"/>
    <w:rsid w:val="00EA56A2"/>
    <w:rsid w:val="00EA593F"/>
    <w:rsid w:val="00EB254D"/>
    <w:rsid w:val="00EB3213"/>
    <w:rsid w:val="00EB487B"/>
    <w:rsid w:val="00EB5767"/>
    <w:rsid w:val="00EB665B"/>
    <w:rsid w:val="00EC0A08"/>
    <w:rsid w:val="00EC3590"/>
    <w:rsid w:val="00EC3C2D"/>
    <w:rsid w:val="00EC480E"/>
    <w:rsid w:val="00EC49BF"/>
    <w:rsid w:val="00EC5235"/>
    <w:rsid w:val="00EC64FA"/>
    <w:rsid w:val="00EC6797"/>
    <w:rsid w:val="00ED01B7"/>
    <w:rsid w:val="00ED0E14"/>
    <w:rsid w:val="00ED2A89"/>
    <w:rsid w:val="00ED2EA4"/>
    <w:rsid w:val="00ED48E4"/>
    <w:rsid w:val="00ED573A"/>
    <w:rsid w:val="00ED5B3A"/>
    <w:rsid w:val="00ED5C89"/>
    <w:rsid w:val="00ED5D16"/>
    <w:rsid w:val="00ED5D4B"/>
    <w:rsid w:val="00ED6A35"/>
    <w:rsid w:val="00EE0328"/>
    <w:rsid w:val="00EE128D"/>
    <w:rsid w:val="00EE144E"/>
    <w:rsid w:val="00EE202C"/>
    <w:rsid w:val="00EE22F0"/>
    <w:rsid w:val="00EE498B"/>
    <w:rsid w:val="00EE54E2"/>
    <w:rsid w:val="00EE586E"/>
    <w:rsid w:val="00EE58E7"/>
    <w:rsid w:val="00EE77F2"/>
    <w:rsid w:val="00EF04B5"/>
    <w:rsid w:val="00EF3CB6"/>
    <w:rsid w:val="00EF6D01"/>
    <w:rsid w:val="00EF6F2C"/>
    <w:rsid w:val="00EF7450"/>
    <w:rsid w:val="00EF7EB7"/>
    <w:rsid w:val="00F001FD"/>
    <w:rsid w:val="00F00554"/>
    <w:rsid w:val="00F00D93"/>
    <w:rsid w:val="00F00FF4"/>
    <w:rsid w:val="00F01329"/>
    <w:rsid w:val="00F02CDF"/>
    <w:rsid w:val="00F03834"/>
    <w:rsid w:val="00F05CC1"/>
    <w:rsid w:val="00F05D80"/>
    <w:rsid w:val="00F079D7"/>
    <w:rsid w:val="00F10752"/>
    <w:rsid w:val="00F119AB"/>
    <w:rsid w:val="00F13686"/>
    <w:rsid w:val="00F13B18"/>
    <w:rsid w:val="00F158F4"/>
    <w:rsid w:val="00F160EB"/>
    <w:rsid w:val="00F161C8"/>
    <w:rsid w:val="00F166AB"/>
    <w:rsid w:val="00F178BB"/>
    <w:rsid w:val="00F21175"/>
    <w:rsid w:val="00F21C9C"/>
    <w:rsid w:val="00F24D99"/>
    <w:rsid w:val="00F24DAA"/>
    <w:rsid w:val="00F25900"/>
    <w:rsid w:val="00F2591E"/>
    <w:rsid w:val="00F27C18"/>
    <w:rsid w:val="00F302E9"/>
    <w:rsid w:val="00F31724"/>
    <w:rsid w:val="00F31C19"/>
    <w:rsid w:val="00F31E7C"/>
    <w:rsid w:val="00F31FD1"/>
    <w:rsid w:val="00F31FE2"/>
    <w:rsid w:val="00F3225F"/>
    <w:rsid w:val="00F33A36"/>
    <w:rsid w:val="00F35C99"/>
    <w:rsid w:val="00F37460"/>
    <w:rsid w:val="00F37DBE"/>
    <w:rsid w:val="00F40770"/>
    <w:rsid w:val="00F40C41"/>
    <w:rsid w:val="00F40C97"/>
    <w:rsid w:val="00F420C5"/>
    <w:rsid w:val="00F43745"/>
    <w:rsid w:val="00F43B6A"/>
    <w:rsid w:val="00F44E66"/>
    <w:rsid w:val="00F44FE0"/>
    <w:rsid w:val="00F47287"/>
    <w:rsid w:val="00F50123"/>
    <w:rsid w:val="00F502A4"/>
    <w:rsid w:val="00F51097"/>
    <w:rsid w:val="00F5166E"/>
    <w:rsid w:val="00F530E6"/>
    <w:rsid w:val="00F543EC"/>
    <w:rsid w:val="00F54488"/>
    <w:rsid w:val="00F54791"/>
    <w:rsid w:val="00F55F00"/>
    <w:rsid w:val="00F57DF2"/>
    <w:rsid w:val="00F615FF"/>
    <w:rsid w:val="00F65B7E"/>
    <w:rsid w:val="00F663F6"/>
    <w:rsid w:val="00F66982"/>
    <w:rsid w:val="00F70A00"/>
    <w:rsid w:val="00F72537"/>
    <w:rsid w:val="00F72565"/>
    <w:rsid w:val="00F72599"/>
    <w:rsid w:val="00F72BEA"/>
    <w:rsid w:val="00F730E0"/>
    <w:rsid w:val="00F73607"/>
    <w:rsid w:val="00F74231"/>
    <w:rsid w:val="00F74672"/>
    <w:rsid w:val="00F752B2"/>
    <w:rsid w:val="00F767A6"/>
    <w:rsid w:val="00F76F90"/>
    <w:rsid w:val="00F77005"/>
    <w:rsid w:val="00F77501"/>
    <w:rsid w:val="00F778B0"/>
    <w:rsid w:val="00F801B8"/>
    <w:rsid w:val="00F80BA1"/>
    <w:rsid w:val="00F81D05"/>
    <w:rsid w:val="00F81EC6"/>
    <w:rsid w:val="00F822E2"/>
    <w:rsid w:val="00F83305"/>
    <w:rsid w:val="00F847F2"/>
    <w:rsid w:val="00F851D0"/>
    <w:rsid w:val="00F8596E"/>
    <w:rsid w:val="00F90466"/>
    <w:rsid w:val="00F92719"/>
    <w:rsid w:val="00F927D9"/>
    <w:rsid w:val="00F935BD"/>
    <w:rsid w:val="00F93B43"/>
    <w:rsid w:val="00F94198"/>
    <w:rsid w:val="00F953C6"/>
    <w:rsid w:val="00F95872"/>
    <w:rsid w:val="00F96D7F"/>
    <w:rsid w:val="00F9772F"/>
    <w:rsid w:val="00FA26B9"/>
    <w:rsid w:val="00FA3394"/>
    <w:rsid w:val="00FA35A3"/>
    <w:rsid w:val="00FA379C"/>
    <w:rsid w:val="00FA5E27"/>
    <w:rsid w:val="00FA69FC"/>
    <w:rsid w:val="00FA6AE9"/>
    <w:rsid w:val="00FA79C6"/>
    <w:rsid w:val="00FB14F8"/>
    <w:rsid w:val="00FB2860"/>
    <w:rsid w:val="00FB3169"/>
    <w:rsid w:val="00FB4C0B"/>
    <w:rsid w:val="00FB566E"/>
    <w:rsid w:val="00FB67B5"/>
    <w:rsid w:val="00FB7293"/>
    <w:rsid w:val="00FC193F"/>
    <w:rsid w:val="00FC2DDA"/>
    <w:rsid w:val="00FC3A89"/>
    <w:rsid w:val="00FC3BD9"/>
    <w:rsid w:val="00FC3D02"/>
    <w:rsid w:val="00FC4463"/>
    <w:rsid w:val="00FC6098"/>
    <w:rsid w:val="00FC6DC2"/>
    <w:rsid w:val="00FC7711"/>
    <w:rsid w:val="00FD2F4F"/>
    <w:rsid w:val="00FD3DD6"/>
    <w:rsid w:val="00FD5962"/>
    <w:rsid w:val="00FD5CFC"/>
    <w:rsid w:val="00FD72E7"/>
    <w:rsid w:val="00FE1766"/>
    <w:rsid w:val="00FE1B3B"/>
    <w:rsid w:val="00FE21C3"/>
    <w:rsid w:val="00FE32EF"/>
    <w:rsid w:val="00FE7335"/>
    <w:rsid w:val="00FF0352"/>
    <w:rsid w:val="00FF06DB"/>
    <w:rsid w:val="00FF0923"/>
    <w:rsid w:val="00FF09FE"/>
    <w:rsid w:val="00FF0DE2"/>
    <w:rsid w:val="00FF14E8"/>
    <w:rsid w:val="00FF4019"/>
    <w:rsid w:val="00FF511C"/>
    <w:rsid w:val="00FF683B"/>
    <w:rsid w:val="00FF6AC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nbsd.com/about/news/how-to-detect-a-card-skimmer-at-the-gas-pump-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storedive.com/news/convenience-store-pizza-building-program-foodservice-back-to-basics/6988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management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?k=security+tape+tamper+ev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BE4176-3F00-4DDD-932E-67382F10684C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1602</Words>
  <Characters>9133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2</cp:revision>
  <cp:lastPrinted>2022-05-22T23:50:00Z</cp:lastPrinted>
  <dcterms:created xsi:type="dcterms:W3CDTF">2024-01-23T14:12:00Z</dcterms:created>
  <dcterms:modified xsi:type="dcterms:W3CDTF">2024-01-23T14:12:00Z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4f5c033303da20fb536937674dd5e3eade908e899c9b1d55ff74745936df710a</vt:lpwstr>
  </property>
</Properties>
</file>